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4505" w14:textId="2B499178" w:rsidR="008E4990" w:rsidRPr="007F5025" w:rsidRDefault="0097702E">
      <w:pPr>
        <w:spacing w:after="0" w:line="240" w:lineRule="auto"/>
        <w:rPr>
          <w:b/>
          <w:sz w:val="20"/>
          <w:szCs w:val="20"/>
        </w:rPr>
      </w:pPr>
      <w:r w:rsidRPr="007F5025">
        <w:rPr>
          <w:b/>
          <w:sz w:val="20"/>
          <w:szCs w:val="20"/>
        </w:rPr>
        <w:t xml:space="preserve">Mendocino/Lake Adult and Career Education </w:t>
      </w:r>
    </w:p>
    <w:p w14:paraId="65A4A110" w14:textId="77777777" w:rsidR="008E4990" w:rsidRPr="007F5025" w:rsidRDefault="0097702E">
      <w:pPr>
        <w:spacing w:after="0" w:line="240" w:lineRule="auto"/>
        <w:rPr>
          <w:b/>
          <w:sz w:val="20"/>
          <w:szCs w:val="20"/>
        </w:rPr>
      </w:pPr>
      <w:r w:rsidRPr="007F5025">
        <w:rPr>
          <w:b/>
          <w:sz w:val="20"/>
          <w:szCs w:val="20"/>
        </w:rPr>
        <w:t>(ML ACE) Meeting—Zoom Meeting</w:t>
      </w:r>
    </w:p>
    <w:p w14:paraId="2E3FA0C7" w14:textId="014675F6" w:rsidR="008E4990" w:rsidRPr="007F5025" w:rsidRDefault="0097702E">
      <w:pPr>
        <w:spacing w:after="0" w:line="240" w:lineRule="auto"/>
        <w:rPr>
          <w:sz w:val="20"/>
          <w:szCs w:val="20"/>
        </w:rPr>
      </w:pPr>
      <w:r w:rsidRPr="007F5025">
        <w:rPr>
          <w:noProof/>
          <w:sz w:val="20"/>
          <w:szCs w:val="20"/>
        </w:rPr>
        <mc:AlternateContent>
          <mc:Choice Requires="wps">
            <w:drawing>
              <wp:anchor distT="0" distB="0" distL="114300" distR="114300" simplePos="0" relativeHeight="251658240" behindDoc="0" locked="0" layoutInCell="1" hidden="0" allowOverlap="1" wp14:anchorId="78DAF066" wp14:editId="0DD21792">
                <wp:simplePos x="0" y="0"/>
                <wp:positionH relativeFrom="margin">
                  <wp:align>left</wp:align>
                </wp:positionH>
                <wp:positionV relativeFrom="paragraph">
                  <wp:posOffset>12700</wp:posOffset>
                </wp:positionV>
                <wp:extent cx="5991225" cy="19050"/>
                <wp:effectExtent l="0" t="0" r="28575" b="19050"/>
                <wp:wrapNone/>
                <wp:docPr id="6" name="Straight Arrow Connector 6"/>
                <wp:cNvGraphicFramePr/>
                <a:graphic xmlns:a="http://schemas.openxmlformats.org/drawingml/2006/main">
                  <a:graphicData uri="http://schemas.microsoft.com/office/word/2010/wordprocessingShape">
                    <wps:wsp>
                      <wps:cNvCnPr/>
                      <wps:spPr>
                        <a:xfrm>
                          <a:off x="0" y="0"/>
                          <a:ext cx="5991225" cy="1905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w:pict>
              <v:shapetype w14:anchorId="1E065999" id="_x0000_t32" coordsize="21600,21600" o:spt="32" o:oned="t" path="m,l21600,21600e" filled="f">
                <v:path arrowok="t" fillok="f" o:connecttype="none"/>
                <o:lock v:ext="edit" shapetype="t"/>
              </v:shapetype>
              <v:shape id="Straight Arrow Connector 6" o:spid="_x0000_s1026" type="#_x0000_t32" style="position:absolute;margin-left:0;margin-top:1pt;width:471.75pt;height:1.5pt;z-index:25165824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" strokecolor="#4a7dba" strokeweight="1.5pt">
                <v:stroke startarrowwidth="narrow" startarrowlength="short" endarrowwidth="narrow" endarrowlength="short"/>
                <w10:wrap anchorx="margin"/>
              </v:shape>
            </w:pict>
          </mc:Fallback>
        </mc:AlternateContent>
      </w:r>
      <w:r w:rsidRPr="007F5025">
        <w:rPr>
          <w:b/>
          <w:sz w:val="20"/>
          <w:szCs w:val="20"/>
        </w:rPr>
        <w:t xml:space="preserve">Mendocino College </w:t>
      </w:r>
    </w:p>
    <w:p w14:paraId="5A07B700" w14:textId="77777777" w:rsidR="008E4990" w:rsidRPr="007F5025" w:rsidRDefault="0097702E">
      <w:pPr>
        <w:spacing w:after="0" w:line="240" w:lineRule="auto"/>
        <w:rPr>
          <w:sz w:val="20"/>
          <w:szCs w:val="20"/>
        </w:rPr>
      </w:pPr>
      <w:r w:rsidRPr="007F5025">
        <w:rPr>
          <w:sz w:val="20"/>
          <w:szCs w:val="20"/>
        </w:rPr>
        <w:t>1000 Hensley Creek Rd.</w:t>
      </w:r>
    </w:p>
    <w:p w14:paraId="75046A7E" w14:textId="77777777" w:rsidR="008E4990" w:rsidRPr="007F5025" w:rsidRDefault="0097702E">
      <w:pPr>
        <w:spacing w:after="0" w:line="240" w:lineRule="auto"/>
        <w:rPr>
          <w:sz w:val="20"/>
          <w:szCs w:val="20"/>
        </w:rPr>
      </w:pPr>
      <w:r w:rsidRPr="007F5025">
        <w:rPr>
          <w:sz w:val="20"/>
          <w:szCs w:val="20"/>
        </w:rPr>
        <w:t>Ukiah CA 95482</w:t>
      </w:r>
    </w:p>
    <w:p w14:paraId="0C8F710B" w14:textId="590C6075" w:rsidR="00CE33F4" w:rsidRPr="007F5025" w:rsidRDefault="0045507C" w:rsidP="00CE33F4">
      <w:pPr>
        <w:spacing w:after="0" w:line="240" w:lineRule="auto"/>
        <w:rPr>
          <w:b/>
          <w:sz w:val="20"/>
          <w:szCs w:val="20"/>
        </w:rPr>
      </w:pPr>
      <w:r w:rsidRPr="007F5025">
        <w:rPr>
          <w:b/>
          <w:sz w:val="20"/>
          <w:szCs w:val="20"/>
        </w:rPr>
        <w:t xml:space="preserve">Zoom meeting   </w:t>
      </w:r>
      <w:hyperlink r:id="rId11" w:history="1">
        <w:r w:rsidR="000B5C1F" w:rsidRPr="007F5025">
          <w:rPr>
            <w:rStyle w:val="Hyperlink"/>
            <w:b/>
            <w:sz w:val="20"/>
            <w:szCs w:val="20"/>
          </w:rPr>
          <w:t>https://cccconfer.zoom.us/j/7372469362</w:t>
        </w:r>
      </w:hyperlink>
    </w:p>
    <w:p w14:paraId="65C46F28" w14:textId="0746E157" w:rsidR="008E4990" w:rsidRPr="007F5025" w:rsidRDefault="00B4435E">
      <w:pPr>
        <w:spacing w:after="0" w:line="240" w:lineRule="auto"/>
        <w:rPr>
          <w:b/>
          <w:sz w:val="20"/>
          <w:szCs w:val="20"/>
        </w:rPr>
      </w:pPr>
      <w:r w:rsidRPr="007F5025">
        <w:rPr>
          <w:b/>
          <w:sz w:val="20"/>
          <w:szCs w:val="20"/>
        </w:rPr>
        <w:t>October 9 2020 10-1pm</w:t>
      </w:r>
    </w:p>
    <w:p w14:paraId="453F86F8" w14:textId="4435F9C8" w:rsidR="00E91461" w:rsidRPr="007F5025" w:rsidRDefault="00E91461">
      <w:pPr>
        <w:spacing w:after="0" w:line="240" w:lineRule="auto"/>
        <w:rPr>
          <w:sz w:val="20"/>
          <w:szCs w:val="20"/>
        </w:rPr>
      </w:pPr>
      <w:r w:rsidRPr="007F5025">
        <w:rPr>
          <w:b/>
          <w:sz w:val="20"/>
          <w:szCs w:val="20"/>
        </w:rPr>
        <w:t xml:space="preserve">Attendees: </w:t>
      </w:r>
      <w:r w:rsidRPr="007F5025">
        <w:rPr>
          <w:sz w:val="20"/>
          <w:szCs w:val="20"/>
        </w:rPr>
        <w:t>Euline Olinger</w:t>
      </w:r>
      <w:r w:rsidR="00995348" w:rsidRPr="007F5025">
        <w:rPr>
          <w:sz w:val="20"/>
          <w:szCs w:val="20"/>
        </w:rPr>
        <w:t xml:space="preserve"> (MC)</w:t>
      </w:r>
      <w:r w:rsidRPr="007F5025">
        <w:rPr>
          <w:sz w:val="20"/>
          <w:szCs w:val="20"/>
        </w:rPr>
        <w:t>, Monica Whipple</w:t>
      </w:r>
      <w:r w:rsidR="00995348" w:rsidRPr="007F5025">
        <w:rPr>
          <w:sz w:val="20"/>
          <w:szCs w:val="20"/>
        </w:rPr>
        <w:t xml:space="preserve"> (MC)</w:t>
      </w:r>
      <w:r w:rsidRPr="007F5025">
        <w:rPr>
          <w:sz w:val="20"/>
          <w:szCs w:val="20"/>
        </w:rPr>
        <w:t>, Christy Smith</w:t>
      </w:r>
      <w:r w:rsidR="00995348" w:rsidRPr="007F5025">
        <w:rPr>
          <w:sz w:val="20"/>
          <w:szCs w:val="20"/>
        </w:rPr>
        <w:t xml:space="preserve"> (UAS)</w:t>
      </w:r>
      <w:r w:rsidRPr="007F5025">
        <w:rPr>
          <w:sz w:val="20"/>
          <w:szCs w:val="20"/>
        </w:rPr>
        <w:t>, Coni Belli</w:t>
      </w:r>
      <w:r w:rsidR="00995348" w:rsidRPr="007F5025">
        <w:rPr>
          <w:sz w:val="20"/>
          <w:szCs w:val="20"/>
        </w:rPr>
        <w:t xml:space="preserve"> (CAS)</w:t>
      </w:r>
      <w:r w:rsidRPr="007F5025">
        <w:rPr>
          <w:sz w:val="20"/>
          <w:szCs w:val="20"/>
        </w:rPr>
        <w:t xml:space="preserve">, Sharrae </w:t>
      </w:r>
      <w:proofErr w:type="spellStart"/>
      <w:r w:rsidRPr="007F5025">
        <w:rPr>
          <w:sz w:val="20"/>
          <w:szCs w:val="20"/>
        </w:rPr>
        <w:t>Elston</w:t>
      </w:r>
      <w:proofErr w:type="spellEnd"/>
      <w:r w:rsidRPr="007F5025">
        <w:rPr>
          <w:sz w:val="20"/>
          <w:szCs w:val="20"/>
        </w:rPr>
        <w:t xml:space="preserve"> (UVAH), Bill Roderick (LCOE), Tami Mee (MCOE), Amanda Xu (MC), Jeff Ritchley (WUSD), Dave Gengoux (UAS), Clinton Maxwell (MCOE), </w:t>
      </w:r>
      <w:r w:rsidR="006B248F" w:rsidRPr="007F5025">
        <w:rPr>
          <w:sz w:val="20"/>
          <w:szCs w:val="20"/>
        </w:rPr>
        <w:t>Noel Woodhouse (MC), Noor Dawood (AVAS), Monica Gowan (RV,MC, UAS), Debra Polak (MC)</w:t>
      </w:r>
      <w:r w:rsidR="00995348" w:rsidRPr="007F5025">
        <w:rPr>
          <w:sz w:val="20"/>
          <w:szCs w:val="20"/>
        </w:rPr>
        <w:t>, Lynn Thomasson (KUSD)</w:t>
      </w:r>
      <w:r w:rsidR="00533364" w:rsidRPr="007F5025">
        <w:rPr>
          <w:sz w:val="20"/>
          <w:szCs w:val="20"/>
        </w:rPr>
        <w:t>, Maggie Von Vogt (AVAS), Jackie Orozco (HEP MC)</w:t>
      </w:r>
      <w:r w:rsidR="00B445FF" w:rsidRPr="007F5025">
        <w:rPr>
          <w:sz w:val="20"/>
          <w:szCs w:val="20"/>
        </w:rPr>
        <w:t>, John Horton (WUSD)</w:t>
      </w:r>
    </w:p>
    <w:p w14:paraId="3BE94645" w14:textId="2B2A4B44" w:rsidR="008E4990" w:rsidRPr="007F5025" w:rsidRDefault="007F5025">
      <w:pPr>
        <w:spacing w:after="0" w:line="240" w:lineRule="auto"/>
        <w:rPr>
          <w:color w:val="FF0000"/>
          <w:sz w:val="20"/>
          <w:szCs w:val="20"/>
        </w:rPr>
      </w:pPr>
      <w:r>
        <w:rPr>
          <w:color w:val="FF0000"/>
          <w:sz w:val="20"/>
          <w:szCs w:val="20"/>
        </w:rPr>
        <w:t>MINUTES</w:t>
      </w:r>
      <w:r w:rsidR="0097702E" w:rsidRPr="007F5025">
        <w:rPr>
          <w:color w:val="FF0000"/>
          <w:sz w:val="20"/>
          <w:szCs w:val="20"/>
        </w:rPr>
        <w:t xml:space="preserve">  </w:t>
      </w:r>
    </w:p>
    <w:p w14:paraId="7F399EC1" w14:textId="5AB77A89" w:rsidR="008E4990" w:rsidRPr="007F5025" w:rsidRDefault="0097702E">
      <w:pPr>
        <w:numPr>
          <w:ilvl w:val="0"/>
          <w:numId w:val="2"/>
        </w:numPr>
        <w:pBdr>
          <w:top w:val="nil"/>
          <w:left w:val="nil"/>
          <w:bottom w:val="nil"/>
          <w:right w:val="nil"/>
          <w:between w:val="nil"/>
        </w:pBdr>
        <w:spacing w:after="0" w:line="240" w:lineRule="auto"/>
        <w:rPr>
          <w:b/>
          <w:color w:val="000000"/>
          <w:sz w:val="20"/>
          <w:szCs w:val="20"/>
        </w:rPr>
      </w:pPr>
      <w:r w:rsidRPr="007F5025">
        <w:rPr>
          <w:b/>
          <w:color w:val="000000"/>
          <w:sz w:val="20"/>
          <w:szCs w:val="20"/>
        </w:rPr>
        <w:t xml:space="preserve">Call to Order </w:t>
      </w:r>
      <w:r w:rsidRPr="007F5025">
        <w:rPr>
          <w:b/>
          <w:color w:val="000000"/>
          <w:sz w:val="20"/>
          <w:szCs w:val="20"/>
        </w:rPr>
        <w:tab/>
        <w:t>Start time:</w:t>
      </w:r>
      <w:r w:rsidR="007F5025">
        <w:rPr>
          <w:b/>
          <w:color w:val="000000"/>
          <w:sz w:val="20"/>
          <w:szCs w:val="20"/>
        </w:rPr>
        <w:t>10:02am</w:t>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t>(Action)</w:t>
      </w:r>
    </w:p>
    <w:p w14:paraId="608C3C36" w14:textId="1CD29339" w:rsidR="008E4990" w:rsidRPr="007F5025" w:rsidRDefault="0097702E">
      <w:pPr>
        <w:numPr>
          <w:ilvl w:val="0"/>
          <w:numId w:val="2"/>
        </w:numPr>
        <w:pBdr>
          <w:top w:val="nil"/>
          <w:left w:val="nil"/>
          <w:bottom w:val="nil"/>
          <w:right w:val="nil"/>
          <w:between w:val="nil"/>
        </w:pBdr>
        <w:spacing w:after="0" w:line="240" w:lineRule="auto"/>
        <w:rPr>
          <w:b/>
          <w:color w:val="000000"/>
          <w:sz w:val="20"/>
          <w:szCs w:val="20"/>
        </w:rPr>
      </w:pPr>
      <w:r w:rsidRPr="007F5025">
        <w:rPr>
          <w:b/>
          <w:color w:val="000000"/>
          <w:sz w:val="20"/>
          <w:szCs w:val="20"/>
        </w:rPr>
        <w:t>Roll Call of Voting Members</w:t>
      </w:r>
      <w:r w:rsidR="00A52983" w:rsidRPr="007F5025">
        <w:rPr>
          <w:b/>
          <w:color w:val="000000"/>
          <w:sz w:val="20"/>
          <w:szCs w:val="20"/>
        </w:rPr>
        <w:t xml:space="preserve"> </w:t>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t>(Action)</w:t>
      </w:r>
    </w:p>
    <w:p w14:paraId="5566B61E" w14:textId="058A458C" w:rsidR="00E91461" w:rsidRPr="007F5025" w:rsidRDefault="00E91461" w:rsidP="00E91461">
      <w:pPr>
        <w:pBdr>
          <w:top w:val="nil"/>
          <w:left w:val="nil"/>
          <w:bottom w:val="nil"/>
          <w:right w:val="nil"/>
          <w:between w:val="nil"/>
        </w:pBdr>
        <w:spacing w:after="0" w:line="240" w:lineRule="auto"/>
        <w:ind w:left="360"/>
        <w:rPr>
          <w:color w:val="000000"/>
          <w:sz w:val="20"/>
          <w:szCs w:val="20"/>
        </w:rPr>
      </w:pPr>
      <w:r w:rsidRPr="007F5025">
        <w:rPr>
          <w:color w:val="000000"/>
          <w:sz w:val="20"/>
          <w:szCs w:val="20"/>
        </w:rPr>
        <w:t>Noor</w:t>
      </w:r>
      <w:r w:rsidR="00995348" w:rsidRPr="007F5025">
        <w:rPr>
          <w:color w:val="000000"/>
          <w:sz w:val="20"/>
          <w:szCs w:val="20"/>
        </w:rPr>
        <w:t xml:space="preserve"> Dawood (AVUSD)</w:t>
      </w:r>
      <w:r w:rsidRPr="007F5025">
        <w:rPr>
          <w:color w:val="000000"/>
          <w:sz w:val="20"/>
          <w:szCs w:val="20"/>
        </w:rPr>
        <w:t>, Coni</w:t>
      </w:r>
      <w:r w:rsidR="00995348" w:rsidRPr="007F5025">
        <w:rPr>
          <w:color w:val="000000"/>
          <w:sz w:val="20"/>
          <w:szCs w:val="20"/>
        </w:rPr>
        <w:t xml:space="preserve"> Belli (FBUSD)</w:t>
      </w:r>
      <w:r w:rsidRPr="007F5025">
        <w:rPr>
          <w:color w:val="000000"/>
          <w:sz w:val="20"/>
          <w:szCs w:val="20"/>
        </w:rPr>
        <w:t>, Joe Del Prete</w:t>
      </w:r>
      <w:r w:rsidR="00995348" w:rsidRPr="007F5025">
        <w:rPr>
          <w:color w:val="000000"/>
          <w:sz w:val="20"/>
          <w:szCs w:val="20"/>
        </w:rPr>
        <w:t xml:space="preserve"> (KUSD)</w:t>
      </w:r>
      <w:r w:rsidRPr="007F5025">
        <w:rPr>
          <w:color w:val="000000"/>
          <w:sz w:val="20"/>
          <w:szCs w:val="20"/>
        </w:rPr>
        <w:t xml:space="preserve">, Bill </w:t>
      </w:r>
      <w:r w:rsidR="00995348" w:rsidRPr="007F5025">
        <w:rPr>
          <w:color w:val="000000"/>
          <w:sz w:val="20"/>
          <w:szCs w:val="20"/>
        </w:rPr>
        <w:t xml:space="preserve">Roderick </w:t>
      </w:r>
      <w:r w:rsidRPr="007F5025">
        <w:rPr>
          <w:color w:val="000000"/>
          <w:sz w:val="20"/>
          <w:szCs w:val="20"/>
        </w:rPr>
        <w:t>(LCOE), Amanda Xu (MC), Tami Mee (MCOE), Monica Gowan (RVUSD), Christy Smith (UUSD), Jeff Stir (ULUSD), Jeff Ritchley (WUSD)</w:t>
      </w:r>
    </w:p>
    <w:p w14:paraId="7EEEC53F" w14:textId="2B82036D" w:rsidR="008E4990" w:rsidRPr="007F5025" w:rsidRDefault="0097702E">
      <w:pPr>
        <w:numPr>
          <w:ilvl w:val="0"/>
          <w:numId w:val="2"/>
        </w:numPr>
        <w:pBdr>
          <w:top w:val="nil"/>
          <w:left w:val="nil"/>
          <w:bottom w:val="nil"/>
          <w:right w:val="nil"/>
          <w:between w:val="nil"/>
        </w:pBdr>
        <w:spacing w:after="0" w:line="240" w:lineRule="auto"/>
        <w:rPr>
          <w:b/>
          <w:color w:val="000000"/>
          <w:sz w:val="20"/>
          <w:szCs w:val="20"/>
        </w:rPr>
      </w:pPr>
      <w:r w:rsidRPr="007F5025">
        <w:rPr>
          <w:b/>
          <w:color w:val="000000"/>
          <w:sz w:val="20"/>
          <w:szCs w:val="20"/>
        </w:rPr>
        <w:t xml:space="preserve">Changes/ Modifications to the Agenda </w:t>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t>(</w:t>
      </w:r>
      <w:r w:rsidR="00103265" w:rsidRPr="007F5025">
        <w:rPr>
          <w:b/>
          <w:color w:val="000000"/>
          <w:sz w:val="20"/>
          <w:szCs w:val="20"/>
        </w:rPr>
        <w:t>Discussion/</w:t>
      </w:r>
      <w:r w:rsidRPr="007F5025">
        <w:rPr>
          <w:b/>
          <w:color w:val="000000"/>
          <w:sz w:val="20"/>
          <w:szCs w:val="20"/>
        </w:rPr>
        <w:t>Action)</w:t>
      </w:r>
    </w:p>
    <w:p w14:paraId="35CA4863" w14:textId="555F627B" w:rsidR="00E91461" w:rsidRPr="007F5025" w:rsidRDefault="00E91461" w:rsidP="00E91461">
      <w:pPr>
        <w:pBdr>
          <w:top w:val="nil"/>
          <w:left w:val="nil"/>
          <w:bottom w:val="nil"/>
          <w:right w:val="nil"/>
          <w:between w:val="nil"/>
        </w:pBdr>
        <w:spacing w:after="0" w:line="240" w:lineRule="auto"/>
        <w:ind w:left="360"/>
        <w:rPr>
          <w:color w:val="000000"/>
          <w:sz w:val="20"/>
          <w:szCs w:val="20"/>
        </w:rPr>
      </w:pPr>
      <w:r w:rsidRPr="007F5025">
        <w:rPr>
          <w:color w:val="000000"/>
          <w:sz w:val="20"/>
          <w:szCs w:val="20"/>
        </w:rPr>
        <w:t xml:space="preserve">Motion to approve </w:t>
      </w:r>
      <w:r w:rsidR="00995348" w:rsidRPr="007F5025">
        <w:rPr>
          <w:color w:val="000000"/>
          <w:sz w:val="20"/>
          <w:szCs w:val="20"/>
        </w:rPr>
        <w:t xml:space="preserve">agenda with the modification to add the word </w:t>
      </w:r>
      <w:r w:rsidRPr="007F5025">
        <w:rPr>
          <w:color w:val="000000"/>
          <w:sz w:val="20"/>
          <w:szCs w:val="20"/>
        </w:rPr>
        <w:t>“</w:t>
      </w:r>
      <w:r w:rsidR="00995348" w:rsidRPr="007F5025">
        <w:rPr>
          <w:color w:val="000000"/>
          <w:sz w:val="20"/>
          <w:szCs w:val="20"/>
        </w:rPr>
        <w:t>A</w:t>
      </w:r>
      <w:r w:rsidRPr="007F5025">
        <w:rPr>
          <w:color w:val="000000"/>
          <w:sz w:val="20"/>
          <w:szCs w:val="20"/>
        </w:rPr>
        <w:t>ction”</w:t>
      </w:r>
      <w:r w:rsidR="00995348" w:rsidRPr="007F5025">
        <w:rPr>
          <w:color w:val="000000"/>
          <w:sz w:val="20"/>
          <w:szCs w:val="20"/>
        </w:rPr>
        <w:t xml:space="preserve"> </w:t>
      </w:r>
      <w:r w:rsidRPr="007F5025">
        <w:rPr>
          <w:color w:val="000000"/>
          <w:sz w:val="20"/>
          <w:szCs w:val="20"/>
        </w:rPr>
        <w:t xml:space="preserve">to item </w:t>
      </w:r>
      <w:r w:rsidR="00995348" w:rsidRPr="007F5025">
        <w:rPr>
          <w:color w:val="000000"/>
          <w:sz w:val="20"/>
          <w:szCs w:val="20"/>
        </w:rPr>
        <w:t>#</w:t>
      </w:r>
      <w:r w:rsidRPr="007F5025">
        <w:rPr>
          <w:color w:val="000000"/>
          <w:sz w:val="20"/>
          <w:szCs w:val="20"/>
        </w:rPr>
        <w:t>10 made by Christy</w:t>
      </w:r>
      <w:r w:rsidR="00995348" w:rsidRPr="007F5025">
        <w:rPr>
          <w:color w:val="000000"/>
          <w:sz w:val="20"/>
          <w:szCs w:val="20"/>
        </w:rPr>
        <w:t xml:space="preserve"> Smith</w:t>
      </w:r>
      <w:r w:rsidRPr="007F5025">
        <w:rPr>
          <w:color w:val="000000"/>
          <w:sz w:val="20"/>
          <w:szCs w:val="20"/>
        </w:rPr>
        <w:t>/Joe</w:t>
      </w:r>
      <w:r w:rsidR="00995348" w:rsidRPr="007F5025">
        <w:rPr>
          <w:color w:val="000000"/>
          <w:sz w:val="20"/>
          <w:szCs w:val="20"/>
        </w:rPr>
        <w:t xml:space="preserve"> Del Prete</w:t>
      </w:r>
      <w:r w:rsidRPr="007F5025">
        <w:rPr>
          <w:color w:val="000000"/>
          <w:sz w:val="20"/>
          <w:szCs w:val="20"/>
        </w:rPr>
        <w:t xml:space="preserve"> - Approved </w:t>
      </w:r>
      <w:r w:rsidR="00C72500">
        <w:rPr>
          <w:color w:val="000000"/>
          <w:sz w:val="20"/>
          <w:szCs w:val="20"/>
        </w:rPr>
        <w:t xml:space="preserve"> (10,0,0)</w:t>
      </w:r>
    </w:p>
    <w:p w14:paraId="4F4FABB7" w14:textId="5D707375" w:rsidR="008E4990" w:rsidRPr="007F5025" w:rsidRDefault="0097702E">
      <w:pPr>
        <w:numPr>
          <w:ilvl w:val="0"/>
          <w:numId w:val="2"/>
        </w:numPr>
        <w:pBdr>
          <w:top w:val="nil"/>
          <w:left w:val="nil"/>
          <w:bottom w:val="nil"/>
          <w:right w:val="nil"/>
          <w:between w:val="nil"/>
        </w:pBdr>
        <w:spacing w:after="0"/>
        <w:jc w:val="both"/>
        <w:rPr>
          <w:b/>
          <w:color w:val="000000"/>
          <w:sz w:val="20"/>
          <w:szCs w:val="20"/>
        </w:rPr>
      </w:pPr>
      <w:r w:rsidRPr="007F5025">
        <w:rPr>
          <w:b/>
          <w:color w:val="000000"/>
          <w:sz w:val="20"/>
          <w:szCs w:val="20"/>
        </w:rPr>
        <w:t xml:space="preserve">Consent </w:t>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t>(Action)</w:t>
      </w:r>
    </w:p>
    <w:p w14:paraId="3E7B6060" w14:textId="77777777" w:rsidR="008E4990" w:rsidRPr="007F5025" w:rsidRDefault="0097702E">
      <w:pPr>
        <w:pBdr>
          <w:top w:val="nil"/>
          <w:left w:val="nil"/>
          <w:bottom w:val="nil"/>
          <w:right w:val="nil"/>
          <w:between w:val="nil"/>
        </w:pBdr>
        <w:spacing w:after="0"/>
        <w:ind w:left="720"/>
        <w:jc w:val="both"/>
        <w:rPr>
          <w:i/>
          <w:color w:val="000000"/>
          <w:sz w:val="20"/>
          <w:szCs w:val="20"/>
        </w:rPr>
      </w:pPr>
      <w:r w:rsidRPr="007F5025">
        <w:rPr>
          <w:i/>
          <w:color w:val="000000"/>
          <w:sz w:val="20"/>
          <w:szCs w:val="20"/>
        </w:rPr>
        <w:t xml:space="preserve">All consent items are acted upon by a single vote with no discussion, unless pulled from Consent and placed on the agenda as a regular item. </w:t>
      </w:r>
    </w:p>
    <w:p w14:paraId="1AF9C032" w14:textId="0E58516F" w:rsidR="00CF2305" w:rsidRPr="007F5025" w:rsidRDefault="0097702E">
      <w:pPr>
        <w:numPr>
          <w:ilvl w:val="0"/>
          <w:numId w:val="3"/>
        </w:numPr>
        <w:pBdr>
          <w:top w:val="nil"/>
          <w:left w:val="nil"/>
          <w:bottom w:val="nil"/>
          <w:right w:val="nil"/>
          <w:between w:val="nil"/>
        </w:pBdr>
        <w:spacing w:after="0"/>
        <w:jc w:val="both"/>
        <w:rPr>
          <w:color w:val="000000"/>
          <w:sz w:val="20"/>
          <w:szCs w:val="20"/>
        </w:rPr>
      </w:pPr>
      <w:r w:rsidRPr="007F5025">
        <w:rPr>
          <w:color w:val="000000"/>
          <w:sz w:val="20"/>
          <w:szCs w:val="20"/>
        </w:rPr>
        <w:t xml:space="preserve">Approval of </w:t>
      </w:r>
      <w:r w:rsidR="00B4435E" w:rsidRPr="007F5025">
        <w:rPr>
          <w:color w:val="000000"/>
          <w:sz w:val="20"/>
          <w:szCs w:val="20"/>
        </w:rPr>
        <w:t>August 21, 2020</w:t>
      </w:r>
      <w:r w:rsidRPr="007F5025">
        <w:rPr>
          <w:color w:val="000000"/>
          <w:sz w:val="20"/>
          <w:szCs w:val="20"/>
        </w:rPr>
        <w:t xml:space="preserve">  Minutes </w:t>
      </w:r>
    </w:p>
    <w:p w14:paraId="6D38C592" w14:textId="52EEAD22" w:rsidR="00E91461" w:rsidRPr="007F5025" w:rsidRDefault="00E91461" w:rsidP="00E91461">
      <w:pPr>
        <w:pBdr>
          <w:top w:val="nil"/>
          <w:left w:val="nil"/>
          <w:bottom w:val="nil"/>
          <w:right w:val="nil"/>
          <w:between w:val="nil"/>
        </w:pBdr>
        <w:spacing w:after="0"/>
        <w:ind w:left="1440"/>
        <w:jc w:val="both"/>
        <w:rPr>
          <w:color w:val="000000"/>
          <w:sz w:val="20"/>
          <w:szCs w:val="20"/>
        </w:rPr>
      </w:pPr>
      <w:r w:rsidRPr="007F5025">
        <w:rPr>
          <w:color w:val="000000"/>
          <w:sz w:val="20"/>
          <w:szCs w:val="20"/>
        </w:rPr>
        <w:t>Motion to approve August 21, 2020 minutes made by Christy</w:t>
      </w:r>
      <w:r w:rsidR="00995348" w:rsidRPr="007F5025">
        <w:rPr>
          <w:color w:val="000000"/>
          <w:sz w:val="20"/>
          <w:szCs w:val="20"/>
        </w:rPr>
        <w:t xml:space="preserve"> Smith </w:t>
      </w:r>
      <w:r w:rsidRPr="007F5025">
        <w:rPr>
          <w:color w:val="000000"/>
          <w:sz w:val="20"/>
          <w:szCs w:val="20"/>
        </w:rPr>
        <w:t xml:space="preserve">/Joe Del Prete </w:t>
      </w:r>
      <w:r w:rsidR="00446FBF">
        <w:rPr>
          <w:color w:val="000000"/>
          <w:sz w:val="20"/>
          <w:szCs w:val="20"/>
        </w:rPr>
        <w:t>–</w:t>
      </w:r>
      <w:r w:rsidRPr="007F5025">
        <w:rPr>
          <w:color w:val="000000"/>
          <w:sz w:val="20"/>
          <w:szCs w:val="20"/>
        </w:rPr>
        <w:t xml:space="preserve"> Approved</w:t>
      </w:r>
      <w:r w:rsidR="00446FBF">
        <w:rPr>
          <w:color w:val="000000"/>
          <w:sz w:val="20"/>
          <w:szCs w:val="20"/>
        </w:rPr>
        <w:t xml:space="preserve"> (10</w:t>
      </w:r>
      <w:proofErr w:type="gramStart"/>
      <w:r w:rsidR="00446FBF">
        <w:rPr>
          <w:color w:val="000000"/>
          <w:sz w:val="20"/>
          <w:szCs w:val="20"/>
        </w:rPr>
        <w:t>,0,0</w:t>
      </w:r>
      <w:proofErr w:type="gramEnd"/>
      <w:r w:rsidR="00446FBF">
        <w:rPr>
          <w:color w:val="000000"/>
          <w:sz w:val="20"/>
          <w:szCs w:val="20"/>
        </w:rPr>
        <w:t>)</w:t>
      </w:r>
    </w:p>
    <w:p w14:paraId="428B5779" w14:textId="77777777" w:rsidR="008E4990" w:rsidRPr="007F5025" w:rsidRDefault="0097702E">
      <w:pPr>
        <w:numPr>
          <w:ilvl w:val="0"/>
          <w:numId w:val="2"/>
        </w:numPr>
        <w:pBdr>
          <w:top w:val="nil"/>
          <w:left w:val="nil"/>
          <w:bottom w:val="nil"/>
          <w:right w:val="nil"/>
          <w:between w:val="nil"/>
        </w:pBdr>
        <w:spacing w:after="0"/>
        <w:jc w:val="both"/>
        <w:rPr>
          <w:b/>
          <w:color w:val="000000"/>
          <w:sz w:val="20"/>
          <w:szCs w:val="20"/>
        </w:rPr>
      </w:pPr>
      <w:r w:rsidRPr="007F5025">
        <w:rPr>
          <w:b/>
          <w:color w:val="000000"/>
          <w:sz w:val="20"/>
          <w:szCs w:val="20"/>
        </w:rPr>
        <w:t>Overview of next 6 months</w:t>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t>(Discussion)</w:t>
      </w:r>
    </w:p>
    <w:p w14:paraId="193628AA" w14:textId="211B7422" w:rsidR="002A0ECC" w:rsidRPr="007F5025" w:rsidRDefault="00C72500">
      <w:pPr>
        <w:pBdr>
          <w:top w:val="nil"/>
          <w:left w:val="nil"/>
          <w:bottom w:val="nil"/>
          <w:right w:val="nil"/>
          <w:between w:val="nil"/>
        </w:pBdr>
        <w:spacing w:after="0"/>
        <w:ind w:left="450"/>
        <w:jc w:val="both"/>
        <w:rPr>
          <w:color w:val="000000"/>
          <w:sz w:val="20"/>
          <w:szCs w:val="20"/>
        </w:rPr>
      </w:pPr>
      <w:r>
        <w:rPr>
          <w:color w:val="000000"/>
          <w:sz w:val="20"/>
          <w:szCs w:val="20"/>
        </w:rPr>
        <w:t xml:space="preserve">ML ACE </w:t>
      </w:r>
      <w:r w:rsidR="0097702E" w:rsidRPr="007F5025">
        <w:rPr>
          <w:color w:val="000000"/>
          <w:sz w:val="20"/>
          <w:szCs w:val="20"/>
        </w:rPr>
        <w:t>review</w:t>
      </w:r>
      <w:r>
        <w:rPr>
          <w:color w:val="000000"/>
          <w:sz w:val="20"/>
          <w:szCs w:val="20"/>
        </w:rPr>
        <w:t>ed</w:t>
      </w:r>
      <w:r w:rsidR="0097702E" w:rsidRPr="007F5025">
        <w:rPr>
          <w:color w:val="000000"/>
          <w:sz w:val="20"/>
          <w:szCs w:val="20"/>
        </w:rPr>
        <w:t xml:space="preserve"> deadlines and upcoming events for the next 6 months</w:t>
      </w:r>
      <w:r w:rsidR="00630D5A" w:rsidRPr="007F5025">
        <w:rPr>
          <w:color w:val="000000"/>
          <w:sz w:val="20"/>
          <w:szCs w:val="20"/>
        </w:rPr>
        <w:t>.</w:t>
      </w:r>
      <w:r>
        <w:rPr>
          <w:color w:val="000000"/>
          <w:sz w:val="20"/>
          <w:szCs w:val="20"/>
        </w:rPr>
        <w:t xml:space="preserve"> See Appendix A</w:t>
      </w:r>
    </w:p>
    <w:p w14:paraId="01377971" w14:textId="299E411A" w:rsidR="00161B59" w:rsidRPr="007F5025" w:rsidRDefault="00B4435E" w:rsidP="00161B59">
      <w:pPr>
        <w:pStyle w:val="ListParagraph"/>
        <w:numPr>
          <w:ilvl w:val="0"/>
          <w:numId w:val="2"/>
        </w:numPr>
        <w:pBdr>
          <w:top w:val="nil"/>
          <w:left w:val="nil"/>
          <w:bottom w:val="nil"/>
          <w:right w:val="nil"/>
          <w:between w:val="nil"/>
        </w:pBdr>
        <w:spacing w:after="0"/>
        <w:jc w:val="both"/>
        <w:rPr>
          <w:b/>
          <w:color w:val="000000" w:themeColor="text1"/>
          <w:sz w:val="20"/>
          <w:szCs w:val="20"/>
        </w:rPr>
      </w:pPr>
      <w:r w:rsidRPr="007F5025">
        <w:rPr>
          <w:rFonts w:asciiTheme="minorHAnsi" w:hAnsiTheme="minorHAnsi" w:cstheme="minorHAnsi"/>
          <w:b/>
          <w:sz w:val="20"/>
          <w:szCs w:val="20"/>
          <w:shd w:val="clear" w:color="auto" w:fill="FFFFFF"/>
        </w:rPr>
        <w:t>One-time Proposal</w:t>
      </w:r>
      <w:r w:rsidR="00CF547E" w:rsidRPr="007F5025">
        <w:rPr>
          <w:rFonts w:ascii="Segoe UI" w:hAnsi="Segoe UI" w:cs="Segoe UI"/>
          <w:b/>
          <w:sz w:val="20"/>
          <w:szCs w:val="20"/>
          <w:shd w:val="clear" w:color="auto" w:fill="FFFFFF"/>
        </w:rPr>
        <w:t xml:space="preserve"> </w:t>
      </w:r>
      <w:r w:rsidR="00161B59" w:rsidRPr="007F5025">
        <w:rPr>
          <w:b/>
          <w:color w:val="000000"/>
          <w:sz w:val="20"/>
          <w:szCs w:val="20"/>
        </w:rPr>
        <w:t xml:space="preserve">    </w:t>
      </w:r>
      <w:r w:rsidR="001A085F" w:rsidRPr="007F5025">
        <w:rPr>
          <w:b/>
          <w:color w:val="000000"/>
          <w:sz w:val="20"/>
          <w:szCs w:val="20"/>
        </w:rPr>
        <w:tab/>
      </w:r>
      <w:r w:rsidR="001A085F" w:rsidRPr="007F5025">
        <w:rPr>
          <w:b/>
          <w:color w:val="000000"/>
          <w:sz w:val="20"/>
          <w:szCs w:val="20"/>
        </w:rPr>
        <w:tab/>
      </w:r>
      <w:r w:rsidR="001A085F" w:rsidRPr="007F5025">
        <w:rPr>
          <w:b/>
          <w:color w:val="000000"/>
          <w:sz w:val="20"/>
          <w:szCs w:val="20"/>
        </w:rPr>
        <w:tab/>
      </w:r>
      <w:r w:rsidR="001A085F" w:rsidRPr="007F5025">
        <w:rPr>
          <w:b/>
          <w:color w:val="000000"/>
          <w:sz w:val="20"/>
          <w:szCs w:val="20"/>
        </w:rPr>
        <w:tab/>
      </w:r>
      <w:r w:rsidR="001A085F" w:rsidRPr="007F5025">
        <w:rPr>
          <w:b/>
          <w:color w:val="000000"/>
          <w:sz w:val="20"/>
          <w:szCs w:val="20"/>
        </w:rPr>
        <w:tab/>
      </w:r>
      <w:r w:rsidR="001A085F" w:rsidRPr="007F5025">
        <w:rPr>
          <w:b/>
          <w:color w:val="000000"/>
          <w:sz w:val="20"/>
          <w:szCs w:val="20"/>
        </w:rPr>
        <w:tab/>
      </w:r>
      <w:r w:rsidR="001A085F" w:rsidRPr="007F5025">
        <w:rPr>
          <w:b/>
          <w:color w:val="000000"/>
          <w:sz w:val="20"/>
          <w:szCs w:val="20"/>
        </w:rPr>
        <w:tab/>
      </w:r>
      <w:r w:rsidR="00306AB5" w:rsidRPr="007F5025">
        <w:rPr>
          <w:b/>
          <w:color w:val="000000"/>
          <w:sz w:val="20"/>
          <w:szCs w:val="20"/>
        </w:rPr>
        <w:tab/>
      </w:r>
      <w:r w:rsidR="00161B59" w:rsidRPr="007F5025">
        <w:rPr>
          <w:b/>
          <w:color w:val="000000"/>
          <w:sz w:val="20"/>
          <w:szCs w:val="20"/>
        </w:rPr>
        <w:t>(Discussion</w:t>
      </w:r>
      <w:r w:rsidR="00A52983" w:rsidRPr="007F5025">
        <w:rPr>
          <w:b/>
          <w:color w:val="000000"/>
          <w:sz w:val="20"/>
          <w:szCs w:val="20"/>
        </w:rPr>
        <w:t>/Action</w:t>
      </w:r>
      <w:r w:rsidR="00161B59" w:rsidRPr="007F5025">
        <w:rPr>
          <w:b/>
          <w:color w:val="000000"/>
          <w:sz w:val="20"/>
          <w:szCs w:val="20"/>
        </w:rPr>
        <w:t>)</w:t>
      </w:r>
    </w:p>
    <w:p w14:paraId="0CF82014" w14:textId="5CB1D49E" w:rsidR="00B4435E" w:rsidRPr="007F5025" w:rsidRDefault="00C72500" w:rsidP="00B4435E">
      <w:pPr>
        <w:pStyle w:val="ListParagraph"/>
        <w:pBdr>
          <w:top w:val="nil"/>
          <w:left w:val="nil"/>
          <w:bottom w:val="nil"/>
          <w:right w:val="nil"/>
          <w:between w:val="nil"/>
        </w:pBdr>
        <w:spacing w:after="0"/>
        <w:ind w:left="360"/>
        <w:jc w:val="both"/>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The consortium </w:t>
      </w:r>
      <w:r w:rsidR="00B4435E" w:rsidRPr="007F5025">
        <w:rPr>
          <w:rFonts w:asciiTheme="minorHAnsi" w:hAnsiTheme="minorHAnsi" w:cstheme="minorHAnsi"/>
          <w:sz w:val="20"/>
          <w:szCs w:val="20"/>
          <w:shd w:val="clear" w:color="auto" w:fill="FFFFFF"/>
        </w:rPr>
        <w:t>review</w:t>
      </w:r>
      <w:r>
        <w:rPr>
          <w:rFonts w:asciiTheme="minorHAnsi" w:hAnsiTheme="minorHAnsi" w:cstheme="minorHAnsi"/>
          <w:sz w:val="20"/>
          <w:szCs w:val="20"/>
          <w:shd w:val="clear" w:color="auto" w:fill="FFFFFF"/>
        </w:rPr>
        <w:t>ed</w:t>
      </w:r>
      <w:r w:rsidR="00B4435E" w:rsidRPr="007F5025">
        <w:rPr>
          <w:rFonts w:asciiTheme="minorHAnsi" w:hAnsiTheme="minorHAnsi" w:cstheme="minorHAnsi"/>
          <w:sz w:val="20"/>
          <w:szCs w:val="20"/>
          <w:shd w:val="clear" w:color="auto" w:fill="FFFFFF"/>
        </w:rPr>
        <w:t>, discuss</w:t>
      </w:r>
      <w:r>
        <w:rPr>
          <w:rFonts w:asciiTheme="minorHAnsi" w:hAnsiTheme="minorHAnsi" w:cstheme="minorHAnsi"/>
          <w:sz w:val="20"/>
          <w:szCs w:val="20"/>
          <w:shd w:val="clear" w:color="auto" w:fill="FFFFFF"/>
        </w:rPr>
        <w:t>ed</w:t>
      </w:r>
      <w:r w:rsidR="00B4435E" w:rsidRPr="007F5025">
        <w:rPr>
          <w:rFonts w:asciiTheme="minorHAnsi" w:hAnsiTheme="minorHAnsi" w:cstheme="minorHAnsi"/>
          <w:sz w:val="20"/>
          <w:szCs w:val="20"/>
          <w:shd w:val="clear" w:color="auto" w:fill="FFFFFF"/>
        </w:rPr>
        <w:t xml:space="preserve"> and approve</w:t>
      </w:r>
      <w:r>
        <w:rPr>
          <w:rFonts w:asciiTheme="minorHAnsi" w:hAnsiTheme="minorHAnsi" w:cstheme="minorHAnsi"/>
          <w:sz w:val="20"/>
          <w:szCs w:val="20"/>
          <w:shd w:val="clear" w:color="auto" w:fill="FFFFFF"/>
        </w:rPr>
        <w:t>d</w:t>
      </w:r>
      <w:r w:rsidR="00B4435E" w:rsidRPr="007F5025">
        <w:rPr>
          <w:rFonts w:asciiTheme="minorHAnsi" w:hAnsiTheme="minorHAnsi" w:cstheme="minorHAnsi"/>
          <w:sz w:val="20"/>
          <w:szCs w:val="20"/>
          <w:shd w:val="clear" w:color="auto" w:fill="FFFFFF"/>
        </w:rPr>
        <w:t xml:space="preserve"> one-time proposal requests from </w:t>
      </w:r>
      <w:r w:rsidR="00F40A54" w:rsidRPr="007F5025">
        <w:rPr>
          <w:rFonts w:asciiTheme="minorHAnsi" w:hAnsiTheme="minorHAnsi" w:cstheme="minorHAnsi"/>
          <w:sz w:val="20"/>
          <w:szCs w:val="20"/>
          <w:shd w:val="clear" w:color="auto" w:fill="FFFFFF"/>
        </w:rPr>
        <w:t xml:space="preserve">consortium </w:t>
      </w:r>
      <w:r w:rsidR="00B4435E" w:rsidRPr="007F5025">
        <w:rPr>
          <w:rFonts w:asciiTheme="minorHAnsi" w:hAnsiTheme="minorHAnsi" w:cstheme="minorHAnsi"/>
          <w:sz w:val="20"/>
          <w:szCs w:val="20"/>
          <w:shd w:val="clear" w:color="auto" w:fill="FFFFFF"/>
        </w:rPr>
        <w:t>members.</w:t>
      </w:r>
    </w:p>
    <w:p w14:paraId="19B070E1" w14:textId="14693A3D" w:rsidR="00F40A54" w:rsidRPr="007F5025" w:rsidRDefault="000B5C1F" w:rsidP="00995348">
      <w:pPr>
        <w:pStyle w:val="ListParagraph"/>
        <w:numPr>
          <w:ilvl w:val="1"/>
          <w:numId w:val="2"/>
        </w:numPr>
        <w:pBdr>
          <w:top w:val="nil"/>
          <w:left w:val="nil"/>
          <w:bottom w:val="nil"/>
          <w:right w:val="nil"/>
          <w:between w:val="nil"/>
        </w:pBdr>
        <w:spacing w:after="0"/>
        <w:jc w:val="both"/>
        <w:rPr>
          <w:rFonts w:asciiTheme="minorHAnsi" w:hAnsiTheme="minorHAnsi" w:cstheme="minorHAnsi"/>
          <w:sz w:val="20"/>
          <w:szCs w:val="20"/>
          <w:shd w:val="clear" w:color="auto" w:fill="FFFFFF"/>
        </w:rPr>
      </w:pPr>
      <w:r w:rsidRPr="007F5025">
        <w:rPr>
          <w:rFonts w:asciiTheme="minorHAnsi" w:hAnsiTheme="minorHAnsi" w:cstheme="minorHAnsi"/>
          <w:sz w:val="20"/>
          <w:szCs w:val="20"/>
          <w:shd w:val="clear" w:color="auto" w:fill="FFFFFF"/>
        </w:rPr>
        <w:t>Anderson Valley—Basic Skills Tutor</w:t>
      </w:r>
      <w:r w:rsidR="00073C16" w:rsidRPr="007F5025">
        <w:rPr>
          <w:rFonts w:asciiTheme="minorHAnsi" w:hAnsiTheme="minorHAnsi" w:cstheme="minorHAnsi"/>
          <w:sz w:val="20"/>
          <w:szCs w:val="20"/>
          <w:shd w:val="clear" w:color="auto" w:fill="FFFFFF"/>
        </w:rPr>
        <w:t xml:space="preserve"> ($3234)</w:t>
      </w:r>
    </w:p>
    <w:p w14:paraId="1075DB42" w14:textId="74B59147" w:rsidR="00995348" w:rsidRPr="007F5025" w:rsidRDefault="0051717B" w:rsidP="00995348">
      <w:pPr>
        <w:pStyle w:val="ListParagraph"/>
        <w:pBdr>
          <w:top w:val="nil"/>
          <w:left w:val="nil"/>
          <w:bottom w:val="nil"/>
          <w:right w:val="nil"/>
          <w:between w:val="nil"/>
        </w:pBdr>
        <w:spacing w:after="0"/>
        <w:ind w:left="810"/>
        <w:jc w:val="both"/>
        <w:rPr>
          <w:rFonts w:asciiTheme="minorHAnsi" w:hAnsiTheme="minorHAnsi" w:cstheme="minorHAnsi"/>
          <w:sz w:val="20"/>
          <w:szCs w:val="20"/>
          <w:shd w:val="clear" w:color="auto" w:fill="FFFFFF"/>
        </w:rPr>
      </w:pPr>
      <w:r w:rsidRPr="007F5025">
        <w:rPr>
          <w:rFonts w:asciiTheme="minorHAnsi" w:hAnsiTheme="minorHAnsi" w:cstheme="minorHAnsi"/>
          <w:sz w:val="20"/>
          <w:szCs w:val="20"/>
          <w:shd w:val="clear" w:color="auto" w:fill="FFFFFF"/>
        </w:rPr>
        <w:t xml:space="preserve">The </w:t>
      </w:r>
      <w:r w:rsidR="00995348" w:rsidRPr="007F5025">
        <w:rPr>
          <w:rFonts w:asciiTheme="minorHAnsi" w:hAnsiTheme="minorHAnsi" w:cstheme="minorHAnsi"/>
          <w:sz w:val="20"/>
          <w:szCs w:val="20"/>
          <w:shd w:val="clear" w:color="auto" w:fill="FFFFFF"/>
        </w:rPr>
        <w:t xml:space="preserve">one time request </w:t>
      </w:r>
      <w:r w:rsidRPr="007F5025">
        <w:rPr>
          <w:rFonts w:asciiTheme="minorHAnsi" w:hAnsiTheme="minorHAnsi" w:cstheme="minorHAnsi"/>
          <w:sz w:val="20"/>
          <w:szCs w:val="20"/>
          <w:shd w:val="clear" w:color="auto" w:fill="FFFFFF"/>
        </w:rPr>
        <w:t>activity approved</w:t>
      </w:r>
      <w:r w:rsidR="00492F1A" w:rsidRPr="007F5025">
        <w:rPr>
          <w:rFonts w:asciiTheme="minorHAnsi" w:hAnsiTheme="minorHAnsi" w:cstheme="minorHAnsi"/>
          <w:sz w:val="20"/>
          <w:szCs w:val="20"/>
          <w:shd w:val="clear" w:color="auto" w:fill="FFFFFF"/>
        </w:rPr>
        <w:t xml:space="preserve"> pending </w:t>
      </w:r>
      <w:r w:rsidRPr="007F5025">
        <w:rPr>
          <w:rFonts w:asciiTheme="minorHAnsi" w:hAnsiTheme="minorHAnsi" w:cstheme="minorHAnsi"/>
          <w:sz w:val="20"/>
          <w:szCs w:val="20"/>
          <w:shd w:val="clear" w:color="auto" w:fill="FFFFFF"/>
        </w:rPr>
        <w:t>assignment of funding from MC allocation or one time allocation. M</w:t>
      </w:r>
      <w:r w:rsidR="00492F1A" w:rsidRPr="007F5025">
        <w:rPr>
          <w:rFonts w:asciiTheme="minorHAnsi" w:hAnsiTheme="minorHAnsi" w:cstheme="minorHAnsi"/>
          <w:sz w:val="20"/>
          <w:szCs w:val="20"/>
          <w:shd w:val="clear" w:color="auto" w:fill="FFFFFF"/>
        </w:rPr>
        <w:t xml:space="preserve">ade by Joe Del Prete/ Christy Smith </w:t>
      </w:r>
      <w:r w:rsidR="00C72500">
        <w:rPr>
          <w:rFonts w:asciiTheme="minorHAnsi" w:hAnsiTheme="minorHAnsi" w:cstheme="minorHAnsi"/>
          <w:sz w:val="20"/>
          <w:szCs w:val="20"/>
          <w:shd w:val="clear" w:color="auto" w:fill="FFFFFF"/>
        </w:rPr>
        <w:t>–</w:t>
      </w:r>
      <w:r w:rsidR="00492F1A" w:rsidRPr="007F5025">
        <w:rPr>
          <w:rFonts w:asciiTheme="minorHAnsi" w:hAnsiTheme="minorHAnsi" w:cstheme="minorHAnsi"/>
          <w:sz w:val="20"/>
          <w:szCs w:val="20"/>
          <w:shd w:val="clear" w:color="auto" w:fill="FFFFFF"/>
        </w:rPr>
        <w:t xml:space="preserve"> Approved</w:t>
      </w:r>
      <w:r w:rsidR="00446FBF">
        <w:rPr>
          <w:rFonts w:asciiTheme="minorHAnsi" w:hAnsiTheme="minorHAnsi" w:cstheme="minorHAnsi"/>
          <w:sz w:val="20"/>
          <w:szCs w:val="20"/>
          <w:shd w:val="clear" w:color="auto" w:fill="FFFFFF"/>
        </w:rPr>
        <w:t xml:space="preserve"> (9</w:t>
      </w:r>
      <w:proofErr w:type="gramStart"/>
      <w:r w:rsidR="00446FBF">
        <w:rPr>
          <w:rFonts w:asciiTheme="minorHAnsi" w:hAnsiTheme="minorHAnsi" w:cstheme="minorHAnsi"/>
          <w:sz w:val="20"/>
          <w:szCs w:val="20"/>
          <w:shd w:val="clear" w:color="auto" w:fill="FFFFFF"/>
        </w:rPr>
        <w:t>,0,1</w:t>
      </w:r>
      <w:proofErr w:type="gramEnd"/>
      <w:r w:rsidR="00C72500">
        <w:rPr>
          <w:rFonts w:asciiTheme="minorHAnsi" w:hAnsiTheme="minorHAnsi" w:cstheme="minorHAnsi"/>
          <w:sz w:val="20"/>
          <w:szCs w:val="20"/>
          <w:shd w:val="clear" w:color="auto" w:fill="FFFFFF"/>
        </w:rPr>
        <w:t>)</w:t>
      </w:r>
    </w:p>
    <w:p w14:paraId="393FCB87" w14:textId="3C5DC13D" w:rsidR="00CF547E" w:rsidRPr="007F5025" w:rsidRDefault="00CF547E" w:rsidP="00B70A80">
      <w:pPr>
        <w:pStyle w:val="ListParagraph"/>
        <w:numPr>
          <w:ilvl w:val="0"/>
          <w:numId w:val="2"/>
        </w:numPr>
        <w:pBdr>
          <w:top w:val="nil"/>
          <w:left w:val="nil"/>
          <w:bottom w:val="nil"/>
          <w:right w:val="nil"/>
          <w:between w:val="nil"/>
        </w:pBdr>
        <w:spacing w:after="0"/>
        <w:jc w:val="both"/>
        <w:rPr>
          <w:color w:val="000000" w:themeColor="text1"/>
          <w:sz w:val="20"/>
          <w:szCs w:val="20"/>
        </w:rPr>
      </w:pPr>
      <w:r w:rsidRPr="007F5025">
        <w:rPr>
          <w:b/>
          <w:color w:val="000000"/>
          <w:sz w:val="20"/>
          <w:szCs w:val="20"/>
        </w:rPr>
        <w:t>Director’s Update</w:t>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0B5C1F" w:rsidRPr="007F5025">
        <w:rPr>
          <w:b/>
          <w:color w:val="000000"/>
          <w:sz w:val="20"/>
          <w:szCs w:val="20"/>
        </w:rPr>
        <w:tab/>
      </w:r>
      <w:r w:rsidR="00A52983" w:rsidRPr="007F5025">
        <w:rPr>
          <w:b/>
          <w:color w:val="000000"/>
          <w:sz w:val="20"/>
          <w:szCs w:val="20"/>
        </w:rPr>
        <w:tab/>
      </w:r>
      <w:r w:rsidR="00103265" w:rsidRPr="007F5025">
        <w:rPr>
          <w:b/>
          <w:color w:val="000000"/>
          <w:sz w:val="20"/>
          <w:szCs w:val="20"/>
        </w:rPr>
        <w:t>(Discussion)</w:t>
      </w:r>
    </w:p>
    <w:p w14:paraId="5ACD0C05" w14:textId="18C6319D" w:rsidR="00B70A80" w:rsidRPr="007F5025" w:rsidRDefault="00CF547E" w:rsidP="00590FE8">
      <w:pPr>
        <w:pStyle w:val="ListParagraph"/>
        <w:numPr>
          <w:ilvl w:val="1"/>
          <w:numId w:val="2"/>
        </w:numPr>
        <w:pBdr>
          <w:top w:val="nil"/>
          <w:left w:val="nil"/>
          <w:bottom w:val="nil"/>
          <w:right w:val="nil"/>
          <w:between w:val="nil"/>
        </w:pBdr>
        <w:spacing w:after="0"/>
        <w:rPr>
          <w:color w:val="000000" w:themeColor="text1"/>
          <w:sz w:val="20"/>
          <w:szCs w:val="20"/>
        </w:rPr>
      </w:pPr>
      <w:r w:rsidRPr="007F5025">
        <w:rPr>
          <w:color w:val="000000"/>
          <w:sz w:val="20"/>
          <w:szCs w:val="20"/>
        </w:rPr>
        <w:t xml:space="preserve">Euline will share </w:t>
      </w:r>
      <w:r w:rsidR="005852C8" w:rsidRPr="007F5025">
        <w:rPr>
          <w:color w:val="000000"/>
          <w:sz w:val="20"/>
          <w:szCs w:val="20"/>
        </w:rPr>
        <w:t>updates</w:t>
      </w:r>
      <w:r w:rsidRPr="007F5025">
        <w:rPr>
          <w:color w:val="000000"/>
          <w:sz w:val="20"/>
          <w:szCs w:val="20"/>
        </w:rPr>
        <w:t xml:space="preserve"> </w:t>
      </w:r>
      <w:r w:rsidR="00B70A80" w:rsidRPr="007F5025">
        <w:rPr>
          <w:color w:val="000000"/>
          <w:sz w:val="20"/>
          <w:szCs w:val="20"/>
        </w:rPr>
        <w:t>and follow-up after the</w:t>
      </w:r>
      <w:r w:rsidR="00F40A54" w:rsidRPr="007F5025">
        <w:rPr>
          <w:color w:val="000000"/>
          <w:sz w:val="20"/>
          <w:szCs w:val="20"/>
        </w:rPr>
        <w:t xml:space="preserve"> Community Pro Suite</w:t>
      </w:r>
      <w:r w:rsidR="00B70A80" w:rsidRPr="007F5025">
        <w:rPr>
          <w:color w:val="000000"/>
          <w:sz w:val="20"/>
          <w:szCs w:val="20"/>
        </w:rPr>
        <w:t xml:space="preserve"> training</w:t>
      </w:r>
      <w:r w:rsidR="00073C16" w:rsidRPr="007F5025">
        <w:rPr>
          <w:color w:val="000000"/>
          <w:sz w:val="20"/>
          <w:szCs w:val="20"/>
        </w:rPr>
        <w:t xml:space="preserve"> and CAEP Director’s Event</w:t>
      </w:r>
    </w:p>
    <w:p w14:paraId="066A1C6B" w14:textId="7F2FE630" w:rsidR="00995348" w:rsidRPr="007F5025" w:rsidRDefault="00995348" w:rsidP="00995348">
      <w:pPr>
        <w:pStyle w:val="ListParagraph"/>
        <w:pBdr>
          <w:top w:val="nil"/>
          <w:left w:val="nil"/>
          <w:bottom w:val="nil"/>
          <w:right w:val="nil"/>
          <w:between w:val="nil"/>
        </w:pBdr>
        <w:spacing w:after="0"/>
        <w:ind w:left="810"/>
        <w:rPr>
          <w:color w:val="000000" w:themeColor="text1"/>
          <w:sz w:val="20"/>
          <w:szCs w:val="20"/>
        </w:rPr>
      </w:pPr>
      <w:r w:rsidRPr="007F5025">
        <w:rPr>
          <w:color w:val="000000"/>
          <w:sz w:val="20"/>
          <w:szCs w:val="20"/>
        </w:rPr>
        <w:t xml:space="preserve">The </w:t>
      </w:r>
      <w:proofErr w:type="spellStart"/>
      <w:r w:rsidRPr="007F5025">
        <w:rPr>
          <w:color w:val="000000"/>
          <w:sz w:val="20"/>
          <w:szCs w:val="20"/>
        </w:rPr>
        <w:t>CalJobs</w:t>
      </w:r>
      <w:proofErr w:type="spellEnd"/>
      <w:r w:rsidRPr="007F5025">
        <w:rPr>
          <w:color w:val="000000"/>
          <w:sz w:val="20"/>
          <w:szCs w:val="20"/>
        </w:rPr>
        <w:t xml:space="preserve"> data will now be included in Community Pro Suite. The referral system </w:t>
      </w:r>
      <w:r w:rsidR="00C72500">
        <w:rPr>
          <w:color w:val="000000"/>
          <w:sz w:val="20"/>
          <w:szCs w:val="20"/>
        </w:rPr>
        <w:t>can now be accessed from</w:t>
      </w:r>
      <w:r w:rsidRPr="007F5025">
        <w:rPr>
          <w:color w:val="000000"/>
          <w:sz w:val="20"/>
          <w:szCs w:val="20"/>
        </w:rPr>
        <w:t xml:space="preserve"> Lake and Mendocino Career Points</w:t>
      </w:r>
      <w:r w:rsidR="00C72500">
        <w:rPr>
          <w:color w:val="000000"/>
          <w:sz w:val="20"/>
          <w:szCs w:val="20"/>
        </w:rPr>
        <w:t>.</w:t>
      </w:r>
    </w:p>
    <w:p w14:paraId="4DD8BD83" w14:textId="35FFC7D3" w:rsidR="0016298C" w:rsidRPr="007F5025" w:rsidRDefault="00B70A80" w:rsidP="00590FE8">
      <w:pPr>
        <w:pStyle w:val="ListParagraph"/>
        <w:numPr>
          <w:ilvl w:val="1"/>
          <w:numId w:val="2"/>
        </w:numPr>
        <w:pBdr>
          <w:top w:val="nil"/>
          <w:left w:val="nil"/>
          <w:bottom w:val="nil"/>
          <w:right w:val="nil"/>
          <w:between w:val="nil"/>
        </w:pBdr>
        <w:spacing w:after="0"/>
        <w:rPr>
          <w:color w:val="000000" w:themeColor="text1"/>
          <w:sz w:val="20"/>
          <w:szCs w:val="20"/>
        </w:rPr>
      </w:pPr>
      <w:r w:rsidRPr="007F5025">
        <w:rPr>
          <w:color w:val="000000"/>
          <w:sz w:val="20"/>
          <w:szCs w:val="20"/>
        </w:rPr>
        <w:t>Introduce</w:t>
      </w:r>
      <w:r w:rsidR="00C72500">
        <w:rPr>
          <w:color w:val="000000"/>
          <w:sz w:val="20"/>
          <w:szCs w:val="20"/>
        </w:rPr>
        <w:t>d</w:t>
      </w:r>
      <w:r w:rsidRPr="007F5025">
        <w:rPr>
          <w:color w:val="000000"/>
          <w:sz w:val="20"/>
          <w:szCs w:val="20"/>
        </w:rPr>
        <w:t xml:space="preserve"> the new </w:t>
      </w:r>
      <w:r w:rsidR="00F40A54" w:rsidRPr="007F5025">
        <w:rPr>
          <w:color w:val="000000"/>
          <w:sz w:val="20"/>
          <w:szCs w:val="20"/>
        </w:rPr>
        <w:t>Sustainable Construction Technology</w:t>
      </w:r>
      <w:r w:rsidRPr="007F5025">
        <w:rPr>
          <w:color w:val="000000"/>
          <w:sz w:val="20"/>
          <w:szCs w:val="20"/>
        </w:rPr>
        <w:t xml:space="preserve"> (SCT)</w:t>
      </w:r>
      <w:r w:rsidR="00F40A54" w:rsidRPr="007F5025">
        <w:rPr>
          <w:color w:val="000000"/>
          <w:sz w:val="20"/>
          <w:szCs w:val="20"/>
        </w:rPr>
        <w:t xml:space="preserve"> coordinator and update on SCT curriculum.</w:t>
      </w:r>
    </w:p>
    <w:p w14:paraId="5B968797" w14:textId="4F98DB0C" w:rsidR="00533364" w:rsidRPr="007F5025" w:rsidRDefault="00533364" w:rsidP="00533364">
      <w:pPr>
        <w:pStyle w:val="ListParagraph"/>
        <w:pBdr>
          <w:top w:val="nil"/>
          <w:left w:val="nil"/>
          <w:bottom w:val="nil"/>
          <w:right w:val="nil"/>
          <w:between w:val="nil"/>
        </w:pBdr>
        <w:spacing w:after="0"/>
        <w:ind w:left="810"/>
        <w:rPr>
          <w:color w:val="000000" w:themeColor="text1"/>
          <w:sz w:val="20"/>
          <w:szCs w:val="20"/>
        </w:rPr>
      </w:pPr>
      <w:r w:rsidRPr="007F5025">
        <w:rPr>
          <w:color w:val="000000"/>
          <w:sz w:val="20"/>
          <w:szCs w:val="20"/>
        </w:rPr>
        <w:t xml:space="preserve">Noel Woodhouse has been a part time instructor for Mendocino College and is now the new coordinator. </w:t>
      </w:r>
      <w:proofErr w:type="spellStart"/>
      <w:r w:rsidRPr="007F5025">
        <w:rPr>
          <w:color w:val="000000"/>
          <w:sz w:val="20"/>
          <w:szCs w:val="20"/>
        </w:rPr>
        <w:t>Non credit</w:t>
      </w:r>
      <w:proofErr w:type="spellEnd"/>
      <w:r w:rsidRPr="007F5025">
        <w:rPr>
          <w:color w:val="000000"/>
          <w:sz w:val="20"/>
          <w:szCs w:val="20"/>
        </w:rPr>
        <w:t xml:space="preserve"> is going through the curriculum committee and is looking to be offered </w:t>
      </w:r>
      <w:proofErr w:type="gramStart"/>
      <w:r w:rsidR="00A6635B" w:rsidRPr="007F5025">
        <w:rPr>
          <w:color w:val="000000"/>
          <w:sz w:val="20"/>
          <w:szCs w:val="20"/>
        </w:rPr>
        <w:t>Fall</w:t>
      </w:r>
      <w:proofErr w:type="gramEnd"/>
      <w:r w:rsidR="00A6635B" w:rsidRPr="007F5025">
        <w:rPr>
          <w:color w:val="000000"/>
          <w:sz w:val="20"/>
          <w:szCs w:val="20"/>
        </w:rPr>
        <w:t xml:space="preserve"> </w:t>
      </w:r>
      <w:r w:rsidRPr="007F5025">
        <w:rPr>
          <w:color w:val="000000"/>
          <w:sz w:val="20"/>
          <w:szCs w:val="20"/>
        </w:rPr>
        <w:t xml:space="preserve">2021.  </w:t>
      </w:r>
    </w:p>
    <w:p w14:paraId="6FFA61D4" w14:textId="65525E39" w:rsidR="00F40A54" w:rsidRPr="007F5025" w:rsidRDefault="00446FBF" w:rsidP="00590FE8">
      <w:pPr>
        <w:pStyle w:val="ListParagraph"/>
        <w:numPr>
          <w:ilvl w:val="1"/>
          <w:numId w:val="2"/>
        </w:numPr>
        <w:pBdr>
          <w:top w:val="nil"/>
          <w:left w:val="nil"/>
          <w:bottom w:val="nil"/>
          <w:right w:val="nil"/>
          <w:between w:val="nil"/>
        </w:pBdr>
        <w:spacing w:after="0"/>
        <w:rPr>
          <w:color w:val="000000" w:themeColor="text1"/>
          <w:sz w:val="20"/>
          <w:szCs w:val="20"/>
        </w:rPr>
      </w:pPr>
      <w:r>
        <w:rPr>
          <w:color w:val="000000"/>
          <w:sz w:val="20"/>
          <w:szCs w:val="20"/>
        </w:rPr>
        <w:t>HSE Students—Euline shared</w:t>
      </w:r>
      <w:r w:rsidR="00F40A54" w:rsidRPr="007F5025">
        <w:rPr>
          <w:color w:val="000000"/>
          <w:sz w:val="20"/>
          <w:szCs w:val="20"/>
        </w:rPr>
        <w:t xml:space="preserve"> information to the consortium about increase number of HSE students this semester and the coordination of these students.</w:t>
      </w:r>
      <w:r w:rsidR="00985F47" w:rsidRPr="007F5025">
        <w:rPr>
          <w:color w:val="000000"/>
          <w:sz w:val="20"/>
          <w:szCs w:val="20"/>
        </w:rPr>
        <w:t xml:space="preserve"> </w:t>
      </w:r>
      <w:r>
        <w:rPr>
          <w:color w:val="000000"/>
          <w:sz w:val="20"/>
          <w:szCs w:val="20"/>
        </w:rPr>
        <w:t xml:space="preserve">There are currently 27 students that are not able to qualify for HEP. </w:t>
      </w:r>
      <w:bookmarkStart w:id="0" w:name="_GoBack"/>
      <w:bookmarkEnd w:id="0"/>
      <w:r w:rsidR="00985F47" w:rsidRPr="007F5025">
        <w:rPr>
          <w:color w:val="000000"/>
          <w:sz w:val="20"/>
          <w:szCs w:val="20"/>
        </w:rPr>
        <w:t>Noor would like to start off with identifying the gap each location/agencies that is offering th</w:t>
      </w:r>
      <w:r w:rsidR="00B445FF" w:rsidRPr="007F5025">
        <w:rPr>
          <w:color w:val="000000"/>
          <w:sz w:val="20"/>
          <w:szCs w:val="20"/>
        </w:rPr>
        <w:t>e basic skills classes. Christy would like to formalize a workgroup to address all ideas and issues</w:t>
      </w:r>
      <w:r w:rsidR="00A6635B" w:rsidRPr="007F5025">
        <w:rPr>
          <w:color w:val="000000"/>
          <w:sz w:val="20"/>
          <w:szCs w:val="20"/>
        </w:rPr>
        <w:t xml:space="preserve"> any interested in joining the workgroup please email Euline to receive an invite</w:t>
      </w:r>
      <w:r w:rsidR="00B445FF" w:rsidRPr="007F5025">
        <w:rPr>
          <w:color w:val="000000"/>
          <w:sz w:val="20"/>
          <w:szCs w:val="20"/>
        </w:rPr>
        <w:t>. Amanda added in the chat “we could potentially co-list a synchronous online course with an on ground class to support all students. Especially if we had a tutor/supplemental instructor.</w:t>
      </w:r>
      <w:r w:rsidR="00A6635B" w:rsidRPr="007F5025">
        <w:rPr>
          <w:color w:val="000000"/>
          <w:sz w:val="20"/>
          <w:szCs w:val="20"/>
        </w:rPr>
        <w:t>”</w:t>
      </w:r>
      <w:r w:rsidR="00B445FF" w:rsidRPr="007F5025">
        <w:rPr>
          <w:color w:val="000000"/>
          <w:sz w:val="20"/>
          <w:szCs w:val="20"/>
        </w:rPr>
        <w:t xml:space="preserve"> Maggie agreed this would be a great idea.</w:t>
      </w:r>
    </w:p>
    <w:p w14:paraId="1205DD88" w14:textId="6E89642A" w:rsidR="008E4990" w:rsidRPr="007F5025" w:rsidRDefault="0097702E" w:rsidP="00EE66E4">
      <w:pPr>
        <w:pStyle w:val="ListParagraph"/>
        <w:numPr>
          <w:ilvl w:val="0"/>
          <w:numId w:val="2"/>
        </w:numPr>
        <w:spacing w:after="0" w:line="240" w:lineRule="auto"/>
        <w:rPr>
          <w:sz w:val="20"/>
          <w:szCs w:val="20"/>
        </w:rPr>
      </w:pPr>
      <w:r w:rsidRPr="007F5025">
        <w:rPr>
          <w:b/>
          <w:color w:val="000000"/>
          <w:sz w:val="20"/>
          <w:szCs w:val="20"/>
        </w:rPr>
        <w:t>Member Updates—</w:t>
      </w:r>
      <w:r w:rsidRPr="007F5025">
        <w:rPr>
          <w:b/>
          <w:sz w:val="20"/>
          <w:szCs w:val="20"/>
        </w:rPr>
        <w:t>summary</w:t>
      </w:r>
      <w:r w:rsidR="00EE66E4" w:rsidRPr="007F5025">
        <w:rPr>
          <w:b/>
          <w:sz w:val="20"/>
          <w:szCs w:val="20"/>
        </w:rPr>
        <w:t>, updates and concerns</w:t>
      </w:r>
      <w:r w:rsidRPr="007F5025">
        <w:rPr>
          <w:b/>
          <w:sz w:val="20"/>
          <w:szCs w:val="20"/>
        </w:rPr>
        <w:t xml:space="preserve"> </w:t>
      </w:r>
      <w:r w:rsidRPr="007F5025">
        <w:rPr>
          <w:b/>
          <w:color w:val="000000"/>
          <w:sz w:val="20"/>
          <w:szCs w:val="20"/>
        </w:rPr>
        <w:t xml:space="preserve"> </w:t>
      </w:r>
      <w:r w:rsidR="00B565DF" w:rsidRPr="007F5025">
        <w:rPr>
          <w:b/>
          <w:color w:val="000000"/>
          <w:sz w:val="20"/>
          <w:szCs w:val="20"/>
        </w:rPr>
        <w:tab/>
      </w:r>
      <w:r w:rsidR="00B565DF" w:rsidRPr="007F5025">
        <w:rPr>
          <w:b/>
          <w:color w:val="000000"/>
          <w:sz w:val="20"/>
          <w:szCs w:val="20"/>
        </w:rPr>
        <w:tab/>
      </w:r>
      <w:r w:rsidR="00B565DF" w:rsidRPr="007F5025">
        <w:rPr>
          <w:b/>
          <w:color w:val="000000"/>
          <w:sz w:val="20"/>
          <w:szCs w:val="20"/>
        </w:rPr>
        <w:tab/>
      </w:r>
      <w:r w:rsidR="00B565DF" w:rsidRPr="007F5025">
        <w:rPr>
          <w:b/>
          <w:color w:val="000000"/>
          <w:sz w:val="20"/>
          <w:szCs w:val="20"/>
        </w:rPr>
        <w:tab/>
      </w:r>
      <w:r w:rsidR="00B565DF" w:rsidRPr="007F5025">
        <w:rPr>
          <w:b/>
          <w:color w:val="000000"/>
          <w:sz w:val="20"/>
          <w:szCs w:val="20"/>
        </w:rPr>
        <w:tab/>
      </w:r>
      <w:r w:rsidR="000B5C1F" w:rsidRPr="007F5025">
        <w:rPr>
          <w:b/>
          <w:color w:val="000000"/>
          <w:sz w:val="20"/>
          <w:szCs w:val="20"/>
        </w:rPr>
        <w:t>(Discussion)</w:t>
      </w:r>
      <w:r w:rsidR="00B565DF" w:rsidRPr="007F5025">
        <w:rPr>
          <w:b/>
          <w:color w:val="000000"/>
          <w:sz w:val="20"/>
          <w:szCs w:val="20"/>
        </w:rPr>
        <w:tab/>
      </w:r>
      <w:r w:rsidR="00B565DF" w:rsidRPr="007F5025">
        <w:rPr>
          <w:b/>
          <w:color w:val="000000"/>
          <w:sz w:val="20"/>
          <w:szCs w:val="20"/>
        </w:rPr>
        <w:tab/>
      </w:r>
    </w:p>
    <w:p w14:paraId="0610732A" w14:textId="1B9228AE" w:rsidR="008E4990" w:rsidRPr="007F5025" w:rsidRDefault="0097702E">
      <w:pPr>
        <w:numPr>
          <w:ilvl w:val="1"/>
          <w:numId w:val="2"/>
        </w:numPr>
        <w:pBdr>
          <w:top w:val="nil"/>
          <w:left w:val="nil"/>
          <w:bottom w:val="nil"/>
          <w:right w:val="nil"/>
          <w:between w:val="nil"/>
        </w:pBdr>
        <w:spacing w:after="0"/>
        <w:jc w:val="both"/>
        <w:rPr>
          <w:color w:val="000000"/>
          <w:sz w:val="20"/>
          <w:szCs w:val="20"/>
        </w:rPr>
      </w:pPr>
      <w:r w:rsidRPr="007F5025">
        <w:rPr>
          <w:color w:val="000000"/>
          <w:sz w:val="20"/>
          <w:szCs w:val="20"/>
        </w:rPr>
        <w:t>Anderson Valley</w:t>
      </w:r>
      <w:r w:rsidRPr="007F5025">
        <w:rPr>
          <w:color w:val="000000"/>
          <w:sz w:val="20"/>
          <w:szCs w:val="20"/>
        </w:rPr>
        <w:tab/>
      </w:r>
      <w:r w:rsidR="00CF2305" w:rsidRPr="007F5025">
        <w:rPr>
          <w:color w:val="000000"/>
          <w:sz w:val="20"/>
          <w:szCs w:val="20"/>
        </w:rPr>
        <w:t xml:space="preserve"> </w:t>
      </w:r>
      <w:r w:rsidRPr="007F5025">
        <w:rPr>
          <w:color w:val="000000"/>
          <w:sz w:val="20"/>
          <w:szCs w:val="20"/>
        </w:rPr>
        <w:tab/>
      </w:r>
    </w:p>
    <w:p w14:paraId="401ED40C" w14:textId="07ED28EE" w:rsidR="008E4990" w:rsidRPr="007F5025" w:rsidRDefault="0097702E">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Ft. Bragg USD</w:t>
      </w:r>
    </w:p>
    <w:p w14:paraId="79B99644" w14:textId="65F5591E" w:rsidR="008E4990" w:rsidRPr="007F5025" w:rsidRDefault="0097702E">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Kelseyville USD</w:t>
      </w:r>
      <w:r w:rsidR="00036903" w:rsidRPr="007F5025">
        <w:rPr>
          <w:color w:val="000000"/>
          <w:sz w:val="20"/>
          <w:szCs w:val="20"/>
        </w:rPr>
        <w:t xml:space="preserve"> – Joe Del Prete shared that there are 21 students registered. He used the new DIR wizard in TE and found it very user friendly.</w:t>
      </w:r>
    </w:p>
    <w:p w14:paraId="5750624C" w14:textId="6DC39458" w:rsidR="000B5C1F" w:rsidRPr="007F5025" w:rsidRDefault="000B5C1F">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LCOE</w:t>
      </w:r>
    </w:p>
    <w:p w14:paraId="4B725FBB" w14:textId="00CCF985" w:rsidR="000B5C1F" w:rsidRPr="007F5025" w:rsidRDefault="000B5C1F">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lastRenderedPageBreak/>
        <w:t>Mendocino College—HSE, RV,</w:t>
      </w:r>
      <w:r w:rsidR="007C091B" w:rsidRPr="007F5025">
        <w:rPr>
          <w:color w:val="000000"/>
          <w:sz w:val="20"/>
          <w:szCs w:val="20"/>
        </w:rPr>
        <w:t xml:space="preserve"> </w:t>
      </w:r>
      <w:r w:rsidR="00073C16" w:rsidRPr="007F5025">
        <w:rPr>
          <w:color w:val="000000"/>
          <w:sz w:val="20"/>
          <w:szCs w:val="20"/>
        </w:rPr>
        <w:t>Centers</w:t>
      </w:r>
    </w:p>
    <w:p w14:paraId="68C373DF" w14:textId="2E5EFCFE" w:rsidR="000B5C1F" w:rsidRPr="007F5025" w:rsidRDefault="000B5C1F">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MCOE</w:t>
      </w:r>
    </w:p>
    <w:p w14:paraId="09D5F93A" w14:textId="17ED51F4" w:rsidR="000B5C1F" w:rsidRPr="007F5025" w:rsidRDefault="000B5C1F" w:rsidP="000B5C1F">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Ukiah</w:t>
      </w:r>
    </w:p>
    <w:p w14:paraId="162D8539" w14:textId="11CFFC63" w:rsidR="008E4990" w:rsidRPr="007F5025" w:rsidRDefault="0097702E">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Upper Lake USD</w:t>
      </w:r>
    </w:p>
    <w:p w14:paraId="6B5C8B36" w14:textId="149FB3A9" w:rsidR="008E4990" w:rsidRPr="007F5025" w:rsidRDefault="0097702E">
      <w:pPr>
        <w:numPr>
          <w:ilvl w:val="1"/>
          <w:numId w:val="2"/>
        </w:numPr>
        <w:pBdr>
          <w:top w:val="nil"/>
          <w:left w:val="nil"/>
          <w:bottom w:val="nil"/>
          <w:right w:val="nil"/>
          <w:between w:val="nil"/>
        </w:pBdr>
        <w:spacing w:after="0" w:line="240" w:lineRule="auto"/>
        <w:jc w:val="both"/>
        <w:rPr>
          <w:color w:val="000000"/>
          <w:sz w:val="20"/>
          <w:szCs w:val="20"/>
        </w:rPr>
      </w:pPr>
      <w:r w:rsidRPr="007F5025">
        <w:rPr>
          <w:color w:val="000000"/>
          <w:sz w:val="20"/>
          <w:szCs w:val="20"/>
        </w:rPr>
        <w:t>Willits USD</w:t>
      </w:r>
      <w:r w:rsidR="00036903" w:rsidRPr="007F5025">
        <w:rPr>
          <w:color w:val="000000"/>
          <w:sz w:val="20"/>
          <w:szCs w:val="20"/>
        </w:rPr>
        <w:t xml:space="preserve"> – John Horton shared the adult school has been very popular this year with 10 students already registered.</w:t>
      </w:r>
    </w:p>
    <w:p w14:paraId="5DE48CB3" w14:textId="4791B61D" w:rsidR="00F42318" w:rsidRPr="007F5025" w:rsidRDefault="00F42318" w:rsidP="00F42318">
      <w:pPr>
        <w:numPr>
          <w:ilvl w:val="0"/>
          <w:numId w:val="2"/>
        </w:numPr>
        <w:pBdr>
          <w:top w:val="nil"/>
          <w:left w:val="nil"/>
          <w:bottom w:val="nil"/>
          <w:right w:val="nil"/>
          <w:between w:val="nil"/>
        </w:pBdr>
        <w:spacing w:after="0" w:line="240" w:lineRule="auto"/>
        <w:rPr>
          <w:b/>
          <w:color w:val="000000"/>
          <w:sz w:val="20"/>
          <w:szCs w:val="20"/>
        </w:rPr>
      </w:pPr>
      <w:r w:rsidRPr="007F5025">
        <w:rPr>
          <w:b/>
          <w:color w:val="000000"/>
          <w:sz w:val="20"/>
          <w:szCs w:val="20"/>
        </w:rPr>
        <w:t xml:space="preserve">Public Comments/ Correspondents </w:t>
      </w:r>
      <w:r w:rsidRPr="007F5025">
        <w:rPr>
          <w:b/>
          <w:color w:val="000000"/>
          <w:sz w:val="20"/>
          <w:szCs w:val="20"/>
        </w:rPr>
        <w:tab/>
        <w:t>--via Zoom</w:t>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r>
      <w:r w:rsidRPr="007F5025">
        <w:rPr>
          <w:b/>
          <w:color w:val="000000"/>
          <w:sz w:val="20"/>
          <w:szCs w:val="20"/>
        </w:rPr>
        <w:tab/>
        <w:t>(Discussion)</w:t>
      </w:r>
    </w:p>
    <w:p w14:paraId="72AA8F83" w14:textId="074C6362" w:rsidR="00B70A80" w:rsidRPr="007F5025" w:rsidRDefault="00F42318" w:rsidP="00EB61AC">
      <w:pPr>
        <w:pBdr>
          <w:top w:val="nil"/>
          <w:left w:val="nil"/>
          <w:bottom w:val="nil"/>
          <w:right w:val="nil"/>
          <w:between w:val="nil"/>
        </w:pBdr>
        <w:spacing w:after="0"/>
        <w:ind w:left="720"/>
        <w:jc w:val="both"/>
        <w:rPr>
          <w:i/>
          <w:color w:val="000000"/>
          <w:sz w:val="20"/>
          <w:szCs w:val="20"/>
        </w:rPr>
      </w:pPr>
      <w:r w:rsidRPr="007F5025">
        <w:rPr>
          <w:i/>
          <w:color w:val="000000"/>
          <w:sz w:val="20"/>
          <w:szCs w:val="20"/>
        </w:rPr>
        <w:t>The MLACE welcomes public input.  This agenda item is limited to matters that are under the jurisdiction of the ML ACE and are not listed elsewhere on this agenda.  Comments are limited to three minutes per person, and 10 minutes per topic.  Action on these matters is not allowed.</w:t>
      </w:r>
    </w:p>
    <w:p w14:paraId="61EEB419" w14:textId="20F0987B" w:rsidR="00036903" w:rsidRPr="007F5025" w:rsidRDefault="00036903" w:rsidP="00486D76">
      <w:pPr>
        <w:pBdr>
          <w:top w:val="nil"/>
          <w:left w:val="nil"/>
          <w:bottom w:val="nil"/>
          <w:right w:val="nil"/>
          <w:between w:val="nil"/>
        </w:pBdr>
        <w:spacing w:after="0"/>
        <w:ind w:left="720"/>
        <w:jc w:val="both"/>
        <w:rPr>
          <w:color w:val="000000"/>
          <w:sz w:val="20"/>
          <w:szCs w:val="20"/>
        </w:rPr>
      </w:pPr>
      <w:r w:rsidRPr="007F5025">
        <w:rPr>
          <w:color w:val="000000"/>
          <w:sz w:val="20"/>
          <w:szCs w:val="20"/>
        </w:rPr>
        <w:t>Clinton Maxw</w:t>
      </w:r>
      <w:r w:rsidR="00486D76" w:rsidRPr="007F5025">
        <w:rPr>
          <w:color w:val="000000"/>
          <w:sz w:val="20"/>
          <w:szCs w:val="20"/>
        </w:rPr>
        <w:t>ell shared he is the College &amp; Career Specialist for MCOE with a focus on supporting K12 district administrators with grant writing &amp; reporting for CTE pathways. He is also on the steering committee with the Mendocino County Construction Corps and Eric Crawford @ UUSD is the coordinator. </w:t>
      </w:r>
    </w:p>
    <w:p w14:paraId="3B36FBF3" w14:textId="3F853E38" w:rsidR="000159DF" w:rsidRPr="007F5025" w:rsidRDefault="000159DF" w:rsidP="00A52983">
      <w:pPr>
        <w:numPr>
          <w:ilvl w:val="0"/>
          <w:numId w:val="2"/>
        </w:numPr>
        <w:pBdr>
          <w:top w:val="nil"/>
          <w:left w:val="nil"/>
          <w:bottom w:val="nil"/>
          <w:right w:val="nil"/>
          <w:between w:val="nil"/>
        </w:pBdr>
        <w:spacing w:after="0" w:line="240" w:lineRule="auto"/>
        <w:rPr>
          <w:b/>
          <w:sz w:val="20"/>
          <w:szCs w:val="20"/>
        </w:rPr>
      </w:pPr>
      <w:r w:rsidRPr="007F5025">
        <w:rPr>
          <w:b/>
          <w:sz w:val="20"/>
          <w:szCs w:val="20"/>
        </w:rPr>
        <w:t>Annual Program Review Part 1</w:t>
      </w:r>
      <w:r w:rsidR="00A52983" w:rsidRPr="007F5025">
        <w:rPr>
          <w:b/>
          <w:sz w:val="20"/>
          <w:szCs w:val="20"/>
        </w:rPr>
        <w:tab/>
      </w:r>
      <w:r w:rsidR="00A52983" w:rsidRPr="007F5025">
        <w:rPr>
          <w:b/>
          <w:sz w:val="20"/>
          <w:szCs w:val="20"/>
        </w:rPr>
        <w:tab/>
      </w:r>
      <w:r w:rsidR="00A52983" w:rsidRPr="007F5025">
        <w:rPr>
          <w:b/>
          <w:sz w:val="20"/>
          <w:szCs w:val="20"/>
        </w:rPr>
        <w:tab/>
      </w:r>
      <w:r w:rsidR="00A52983" w:rsidRPr="007F5025">
        <w:rPr>
          <w:b/>
          <w:sz w:val="20"/>
          <w:szCs w:val="20"/>
        </w:rPr>
        <w:tab/>
      </w:r>
      <w:r w:rsidR="00A52983" w:rsidRPr="007F5025">
        <w:rPr>
          <w:b/>
          <w:sz w:val="20"/>
          <w:szCs w:val="20"/>
        </w:rPr>
        <w:tab/>
      </w:r>
      <w:r w:rsidR="00A52983" w:rsidRPr="007F5025">
        <w:rPr>
          <w:b/>
          <w:sz w:val="20"/>
          <w:szCs w:val="20"/>
        </w:rPr>
        <w:tab/>
      </w:r>
      <w:r w:rsidR="00A52983" w:rsidRPr="007F5025">
        <w:rPr>
          <w:b/>
          <w:sz w:val="20"/>
          <w:szCs w:val="20"/>
        </w:rPr>
        <w:tab/>
        <w:t>(Discussion</w:t>
      </w:r>
      <w:r w:rsidR="0059641C" w:rsidRPr="007F5025">
        <w:rPr>
          <w:b/>
          <w:sz w:val="20"/>
          <w:szCs w:val="20"/>
        </w:rPr>
        <w:t>/Action</w:t>
      </w:r>
      <w:r w:rsidR="00A52983" w:rsidRPr="007F5025">
        <w:rPr>
          <w:b/>
          <w:sz w:val="20"/>
          <w:szCs w:val="20"/>
        </w:rPr>
        <w:t>)</w:t>
      </w:r>
      <w:r w:rsidR="00A52983" w:rsidRPr="007F5025">
        <w:rPr>
          <w:b/>
          <w:sz w:val="20"/>
          <w:szCs w:val="20"/>
        </w:rPr>
        <w:tab/>
      </w:r>
    </w:p>
    <w:p w14:paraId="59C9C08E" w14:textId="4A0C6C86" w:rsidR="00A52983" w:rsidRPr="007F5025" w:rsidRDefault="000159DF" w:rsidP="00A026C0">
      <w:pPr>
        <w:pBdr>
          <w:top w:val="nil"/>
          <w:left w:val="nil"/>
          <w:bottom w:val="nil"/>
          <w:right w:val="nil"/>
          <w:between w:val="nil"/>
        </w:pBdr>
        <w:spacing w:after="0" w:line="240" w:lineRule="auto"/>
        <w:ind w:left="360"/>
        <w:rPr>
          <w:sz w:val="20"/>
          <w:szCs w:val="20"/>
        </w:rPr>
      </w:pPr>
      <w:r w:rsidRPr="007F5025">
        <w:rPr>
          <w:sz w:val="20"/>
          <w:szCs w:val="20"/>
        </w:rPr>
        <w:t>Conso</w:t>
      </w:r>
      <w:r w:rsidR="00DB12F0" w:rsidRPr="007F5025">
        <w:rPr>
          <w:sz w:val="20"/>
          <w:szCs w:val="20"/>
        </w:rPr>
        <w:t xml:space="preserve">rtium members (UUSD, MCOE, </w:t>
      </w:r>
      <w:proofErr w:type="gramStart"/>
      <w:r w:rsidR="00DB12F0" w:rsidRPr="007F5025">
        <w:rPr>
          <w:sz w:val="20"/>
          <w:szCs w:val="20"/>
        </w:rPr>
        <w:t>LCOE</w:t>
      </w:r>
      <w:proofErr w:type="gramEnd"/>
      <w:r w:rsidR="00036903" w:rsidRPr="007F5025">
        <w:rPr>
          <w:sz w:val="20"/>
          <w:szCs w:val="20"/>
        </w:rPr>
        <w:t>)</w:t>
      </w:r>
      <w:r w:rsidRPr="007F5025">
        <w:rPr>
          <w:sz w:val="20"/>
          <w:szCs w:val="20"/>
        </w:rPr>
        <w:t xml:space="preserve"> share</w:t>
      </w:r>
      <w:r w:rsidR="00036903" w:rsidRPr="007F5025">
        <w:rPr>
          <w:sz w:val="20"/>
          <w:szCs w:val="20"/>
        </w:rPr>
        <w:t>d</w:t>
      </w:r>
      <w:r w:rsidRPr="007F5025">
        <w:rPr>
          <w:sz w:val="20"/>
          <w:szCs w:val="20"/>
        </w:rPr>
        <w:t xml:space="preserve"> out data and information about their programs to the b</w:t>
      </w:r>
      <w:r w:rsidR="0031010B" w:rsidRPr="007F5025">
        <w:rPr>
          <w:sz w:val="20"/>
          <w:szCs w:val="20"/>
        </w:rPr>
        <w:t xml:space="preserve">reakout groups. </w:t>
      </w:r>
    </w:p>
    <w:p w14:paraId="6AC4D611" w14:textId="19467D03" w:rsidR="0031010B" w:rsidRDefault="0031010B" w:rsidP="00A026C0">
      <w:pPr>
        <w:pBdr>
          <w:top w:val="nil"/>
          <w:left w:val="nil"/>
          <w:bottom w:val="nil"/>
          <w:right w:val="nil"/>
          <w:between w:val="nil"/>
        </w:pBdr>
        <w:spacing w:after="0" w:line="240" w:lineRule="auto"/>
        <w:ind w:left="360"/>
        <w:rPr>
          <w:sz w:val="20"/>
          <w:szCs w:val="20"/>
        </w:rPr>
      </w:pPr>
      <w:r w:rsidRPr="007F5025">
        <w:rPr>
          <w:sz w:val="20"/>
          <w:szCs w:val="20"/>
        </w:rPr>
        <w:t>UUSD – See Appendix B</w:t>
      </w:r>
    </w:p>
    <w:p w14:paraId="4036A4B2" w14:textId="617A4765" w:rsidR="00490294"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t>Citizenship Page 1</w:t>
      </w:r>
    </w:p>
    <w:p w14:paraId="2B11DF82" w14:textId="686D89D7" w:rsidR="00490294"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t>English as a Second Language Page 2</w:t>
      </w:r>
    </w:p>
    <w:p w14:paraId="4D4DFE35" w14:textId="7384B76E" w:rsidR="00490294"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t>Vocational Nursing (CTE) Page 3</w:t>
      </w:r>
    </w:p>
    <w:p w14:paraId="457DDE49" w14:textId="6360AA8E" w:rsidR="00490294"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t>High School Diploma/ High School Equivalency Page 4</w:t>
      </w:r>
    </w:p>
    <w:p w14:paraId="0E7BEF31" w14:textId="5CF5A9AD" w:rsidR="00490294"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t>Mendocino County Corrections Facility High School Diploma/ High School Equivalency/ Literacy Page 5</w:t>
      </w:r>
    </w:p>
    <w:p w14:paraId="577B3CB2" w14:textId="7E935BC7" w:rsidR="00490294"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r>
      <w:proofErr w:type="spellStart"/>
      <w:r>
        <w:rPr>
          <w:sz w:val="20"/>
          <w:szCs w:val="20"/>
        </w:rPr>
        <w:t>PearsonVue</w:t>
      </w:r>
      <w:proofErr w:type="spellEnd"/>
      <w:r>
        <w:rPr>
          <w:sz w:val="20"/>
          <w:szCs w:val="20"/>
        </w:rPr>
        <w:t xml:space="preserve"> Testing Center Page 6</w:t>
      </w:r>
    </w:p>
    <w:p w14:paraId="7634E683" w14:textId="3E232CD8" w:rsidR="00490294" w:rsidRPr="007F5025" w:rsidRDefault="00490294" w:rsidP="00A026C0">
      <w:pPr>
        <w:pBdr>
          <w:top w:val="nil"/>
          <w:left w:val="nil"/>
          <w:bottom w:val="nil"/>
          <w:right w:val="nil"/>
          <w:between w:val="nil"/>
        </w:pBdr>
        <w:spacing w:after="0" w:line="240" w:lineRule="auto"/>
        <w:ind w:left="360"/>
        <w:rPr>
          <w:sz w:val="20"/>
          <w:szCs w:val="20"/>
        </w:rPr>
      </w:pPr>
      <w:r>
        <w:rPr>
          <w:sz w:val="20"/>
          <w:szCs w:val="20"/>
        </w:rPr>
        <w:tab/>
      </w:r>
      <w:r>
        <w:rPr>
          <w:sz w:val="20"/>
          <w:szCs w:val="20"/>
        </w:rPr>
        <w:tab/>
        <w:t>Adults with Disabilities Page 7</w:t>
      </w:r>
    </w:p>
    <w:p w14:paraId="2F5716CD" w14:textId="35E6A43D" w:rsidR="0031010B" w:rsidRPr="007F5025" w:rsidRDefault="0031010B" w:rsidP="00A026C0">
      <w:pPr>
        <w:pBdr>
          <w:top w:val="nil"/>
          <w:left w:val="nil"/>
          <w:bottom w:val="nil"/>
          <w:right w:val="nil"/>
          <w:between w:val="nil"/>
        </w:pBdr>
        <w:spacing w:after="0" w:line="240" w:lineRule="auto"/>
        <w:ind w:left="360"/>
        <w:rPr>
          <w:sz w:val="20"/>
          <w:szCs w:val="20"/>
        </w:rPr>
      </w:pPr>
      <w:r w:rsidRPr="007F5025">
        <w:rPr>
          <w:sz w:val="20"/>
          <w:szCs w:val="20"/>
        </w:rPr>
        <w:t xml:space="preserve">LCOE – See </w:t>
      </w:r>
      <w:r w:rsidR="0051717B" w:rsidRPr="007F5025">
        <w:rPr>
          <w:sz w:val="20"/>
          <w:szCs w:val="20"/>
        </w:rPr>
        <w:t>Appendix C</w:t>
      </w:r>
    </w:p>
    <w:p w14:paraId="18334AA5" w14:textId="6ABA0145" w:rsidR="00F76CF1" w:rsidRPr="007F5025" w:rsidRDefault="00F76CF1" w:rsidP="00A026C0">
      <w:pPr>
        <w:pBdr>
          <w:top w:val="nil"/>
          <w:left w:val="nil"/>
          <w:bottom w:val="nil"/>
          <w:right w:val="nil"/>
          <w:between w:val="nil"/>
        </w:pBdr>
        <w:spacing w:after="0" w:line="240" w:lineRule="auto"/>
        <w:ind w:left="360"/>
        <w:rPr>
          <w:sz w:val="20"/>
          <w:szCs w:val="20"/>
        </w:rPr>
      </w:pPr>
      <w:r w:rsidRPr="007F5025">
        <w:rPr>
          <w:sz w:val="20"/>
          <w:szCs w:val="20"/>
        </w:rPr>
        <w:tab/>
      </w:r>
      <w:r w:rsidRPr="007F5025">
        <w:rPr>
          <w:sz w:val="20"/>
          <w:szCs w:val="20"/>
        </w:rPr>
        <w:tab/>
        <w:t>Certified Nurse Assistant Page 1</w:t>
      </w:r>
    </w:p>
    <w:p w14:paraId="7CCF9851" w14:textId="1E9EBF6A" w:rsidR="00F76CF1" w:rsidRPr="007F5025" w:rsidRDefault="00F76CF1" w:rsidP="00A026C0">
      <w:pPr>
        <w:pBdr>
          <w:top w:val="nil"/>
          <w:left w:val="nil"/>
          <w:bottom w:val="nil"/>
          <w:right w:val="nil"/>
          <w:between w:val="nil"/>
        </w:pBdr>
        <w:spacing w:after="0" w:line="240" w:lineRule="auto"/>
        <w:ind w:left="360"/>
        <w:rPr>
          <w:sz w:val="20"/>
          <w:szCs w:val="20"/>
        </w:rPr>
      </w:pPr>
      <w:r w:rsidRPr="007F5025">
        <w:rPr>
          <w:sz w:val="20"/>
          <w:szCs w:val="20"/>
        </w:rPr>
        <w:tab/>
      </w:r>
      <w:r w:rsidRPr="007F5025">
        <w:rPr>
          <w:sz w:val="20"/>
          <w:szCs w:val="20"/>
        </w:rPr>
        <w:tab/>
      </w:r>
      <w:proofErr w:type="spellStart"/>
      <w:r w:rsidRPr="007F5025">
        <w:rPr>
          <w:sz w:val="20"/>
          <w:szCs w:val="20"/>
        </w:rPr>
        <w:t>HiSET</w:t>
      </w:r>
      <w:proofErr w:type="spellEnd"/>
      <w:r w:rsidRPr="007F5025">
        <w:rPr>
          <w:sz w:val="20"/>
          <w:szCs w:val="20"/>
        </w:rPr>
        <w:t xml:space="preserve"> in County Jail Page 3</w:t>
      </w:r>
    </w:p>
    <w:p w14:paraId="2863C3F8" w14:textId="60E3A992" w:rsidR="00F76CF1" w:rsidRPr="007F5025" w:rsidRDefault="00F76CF1" w:rsidP="00A026C0">
      <w:pPr>
        <w:pBdr>
          <w:top w:val="nil"/>
          <w:left w:val="nil"/>
          <w:bottom w:val="nil"/>
          <w:right w:val="nil"/>
          <w:between w:val="nil"/>
        </w:pBdr>
        <w:spacing w:after="0" w:line="240" w:lineRule="auto"/>
        <w:ind w:left="360"/>
        <w:rPr>
          <w:sz w:val="20"/>
          <w:szCs w:val="20"/>
        </w:rPr>
      </w:pPr>
      <w:r w:rsidRPr="007F5025">
        <w:rPr>
          <w:sz w:val="20"/>
          <w:szCs w:val="20"/>
        </w:rPr>
        <w:tab/>
      </w:r>
      <w:r w:rsidRPr="007F5025">
        <w:rPr>
          <w:sz w:val="20"/>
          <w:szCs w:val="20"/>
        </w:rPr>
        <w:tab/>
        <w:t>Medical Assistant Page 4</w:t>
      </w:r>
    </w:p>
    <w:p w14:paraId="7973E50C" w14:textId="2E12BF9E" w:rsidR="00F76CF1" w:rsidRPr="007F5025" w:rsidRDefault="00F76CF1" w:rsidP="00DA4C9E">
      <w:pPr>
        <w:pBdr>
          <w:top w:val="nil"/>
          <w:left w:val="nil"/>
          <w:bottom w:val="nil"/>
          <w:right w:val="nil"/>
          <w:between w:val="nil"/>
        </w:pBdr>
        <w:spacing w:after="0" w:line="240" w:lineRule="auto"/>
        <w:ind w:left="1440"/>
        <w:rPr>
          <w:sz w:val="20"/>
          <w:szCs w:val="20"/>
        </w:rPr>
      </w:pPr>
      <w:r w:rsidRPr="007F5025">
        <w:rPr>
          <w:sz w:val="20"/>
          <w:szCs w:val="20"/>
        </w:rPr>
        <w:t>LCOE Program Assistant Page 6</w:t>
      </w:r>
      <w:r w:rsidR="00DA4C9E" w:rsidRPr="007F5025">
        <w:rPr>
          <w:sz w:val="20"/>
          <w:szCs w:val="20"/>
        </w:rPr>
        <w:t xml:space="preserve"> – This program was previously in a Program Advisory Team. A motion to remove LCOE Program Assistant out of the Program Advisory Team made Christy Smith/Noor Dawood - Approved </w:t>
      </w:r>
      <w:r w:rsidR="00C72500">
        <w:rPr>
          <w:sz w:val="20"/>
          <w:szCs w:val="20"/>
        </w:rPr>
        <w:t>(9,0,1)</w:t>
      </w:r>
    </w:p>
    <w:p w14:paraId="195FC86F" w14:textId="2EAAAE0F" w:rsidR="00DA4C9E" w:rsidRPr="007F5025" w:rsidRDefault="00DA4C9E" w:rsidP="00DA4C9E">
      <w:pPr>
        <w:pBdr>
          <w:top w:val="nil"/>
          <w:left w:val="nil"/>
          <w:bottom w:val="nil"/>
          <w:right w:val="nil"/>
          <w:between w:val="nil"/>
        </w:pBdr>
        <w:spacing w:after="0" w:line="240" w:lineRule="auto"/>
        <w:ind w:left="360"/>
        <w:rPr>
          <w:sz w:val="20"/>
          <w:szCs w:val="20"/>
        </w:rPr>
      </w:pPr>
      <w:r w:rsidRPr="007F5025">
        <w:rPr>
          <w:sz w:val="20"/>
          <w:szCs w:val="20"/>
        </w:rPr>
        <w:t>MCOE – Tabled until November 13, 2020</w:t>
      </w:r>
    </w:p>
    <w:p w14:paraId="04EAA78C" w14:textId="15B0AEA2" w:rsidR="00B70A80" w:rsidRPr="007F5025" w:rsidRDefault="00CD2EBC" w:rsidP="00A026C0">
      <w:pPr>
        <w:numPr>
          <w:ilvl w:val="0"/>
          <w:numId w:val="2"/>
        </w:numPr>
        <w:pBdr>
          <w:top w:val="nil"/>
          <w:left w:val="nil"/>
          <w:bottom w:val="nil"/>
          <w:right w:val="nil"/>
          <w:between w:val="nil"/>
        </w:pBdr>
        <w:spacing w:after="0" w:line="240" w:lineRule="auto"/>
        <w:rPr>
          <w:sz w:val="20"/>
          <w:szCs w:val="20"/>
        </w:rPr>
      </w:pPr>
      <w:r w:rsidRPr="007F5025">
        <w:rPr>
          <w:b/>
          <w:color w:val="000000"/>
          <w:sz w:val="20"/>
          <w:szCs w:val="20"/>
        </w:rPr>
        <w:t>Adjourn</w:t>
      </w:r>
      <w:r w:rsidR="006A6373" w:rsidRPr="007F5025">
        <w:rPr>
          <w:b/>
          <w:color w:val="000000"/>
          <w:sz w:val="20"/>
          <w:szCs w:val="20"/>
        </w:rPr>
        <w:t>ment</w:t>
      </w:r>
      <w:r w:rsidR="006A6373" w:rsidRPr="007F5025">
        <w:rPr>
          <w:b/>
          <w:color w:val="000000"/>
          <w:sz w:val="20"/>
          <w:szCs w:val="20"/>
        </w:rPr>
        <w:tab/>
      </w:r>
      <w:r w:rsidRPr="007F5025">
        <w:rPr>
          <w:b/>
          <w:color w:val="000000"/>
          <w:sz w:val="20"/>
          <w:szCs w:val="20"/>
        </w:rPr>
        <w:t xml:space="preserve"> </w:t>
      </w:r>
      <w:r w:rsidRPr="007F5025">
        <w:rPr>
          <w:b/>
          <w:color w:val="000000"/>
          <w:sz w:val="20"/>
          <w:szCs w:val="20"/>
        </w:rPr>
        <w:tab/>
      </w:r>
      <w:r w:rsidR="006A6373" w:rsidRPr="007F5025">
        <w:rPr>
          <w:b/>
          <w:color w:val="000000"/>
          <w:sz w:val="20"/>
          <w:szCs w:val="20"/>
        </w:rPr>
        <w:tab/>
      </w:r>
      <w:r w:rsidR="006A6373" w:rsidRPr="007F5025">
        <w:rPr>
          <w:b/>
          <w:color w:val="000000"/>
          <w:sz w:val="20"/>
          <w:szCs w:val="20"/>
        </w:rPr>
        <w:tab/>
      </w:r>
      <w:r w:rsidR="006A6373" w:rsidRPr="007F5025">
        <w:rPr>
          <w:b/>
          <w:color w:val="000000"/>
          <w:sz w:val="20"/>
          <w:szCs w:val="20"/>
        </w:rPr>
        <w:tab/>
      </w:r>
      <w:r w:rsidR="006A6373" w:rsidRPr="007F5025">
        <w:rPr>
          <w:b/>
          <w:color w:val="000000"/>
          <w:sz w:val="20"/>
          <w:szCs w:val="20"/>
        </w:rPr>
        <w:tab/>
      </w:r>
      <w:r w:rsidR="006A6373" w:rsidRPr="007F5025">
        <w:rPr>
          <w:b/>
          <w:color w:val="000000"/>
          <w:sz w:val="20"/>
          <w:szCs w:val="20"/>
        </w:rPr>
        <w:tab/>
      </w:r>
      <w:r w:rsidR="00EE66E4" w:rsidRPr="007F5025">
        <w:rPr>
          <w:b/>
          <w:color w:val="000000"/>
          <w:sz w:val="20"/>
          <w:szCs w:val="20"/>
        </w:rPr>
        <w:t xml:space="preserve">Time: </w:t>
      </w:r>
      <w:r w:rsidR="007C091B" w:rsidRPr="007F5025">
        <w:rPr>
          <w:b/>
          <w:color w:val="000000"/>
          <w:sz w:val="20"/>
          <w:szCs w:val="20"/>
        </w:rPr>
        <w:tab/>
      </w:r>
      <w:r w:rsidR="0051717B" w:rsidRPr="007F5025">
        <w:rPr>
          <w:b/>
          <w:color w:val="000000"/>
          <w:sz w:val="20"/>
          <w:szCs w:val="20"/>
        </w:rPr>
        <w:t>1:00</w:t>
      </w:r>
      <w:r w:rsidR="007C091B" w:rsidRPr="007F5025">
        <w:rPr>
          <w:b/>
          <w:color w:val="000000"/>
          <w:sz w:val="20"/>
          <w:szCs w:val="20"/>
        </w:rPr>
        <w:tab/>
      </w:r>
      <w:r w:rsidR="006A6373" w:rsidRPr="007F5025">
        <w:rPr>
          <w:b/>
          <w:color w:val="000000"/>
          <w:sz w:val="20"/>
          <w:szCs w:val="20"/>
        </w:rPr>
        <w:t>(Action)</w:t>
      </w:r>
    </w:p>
    <w:p w14:paraId="3D49F7B2" w14:textId="249F69FA" w:rsidR="00B70A80" w:rsidRPr="007F5025" w:rsidRDefault="00B70A80" w:rsidP="00B70A80">
      <w:pPr>
        <w:numPr>
          <w:ilvl w:val="1"/>
          <w:numId w:val="2"/>
        </w:numPr>
        <w:pBdr>
          <w:top w:val="nil"/>
          <w:left w:val="nil"/>
          <w:bottom w:val="nil"/>
          <w:right w:val="nil"/>
          <w:between w:val="nil"/>
        </w:pBdr>
        <w:spacing w:after="0" w:line="240" w:lineRule="auto"/>
        <w:rPr>
          <w:sz w:val="20"/>
          <w:szCs w:val="20"/>
        </w:rPr>
      </w:pPr>
      <w:r w:rsidRPr="007F5025">
        <w:rPr>
          <w:b/>
          <w:color w:val="000000"/>
          <w:sz w:val="20"/>
          <w:szCs w:val="20"/>
        </w:rPr>
        <w:t>Next Meeting Date and Time</w:t>
      </w:r>
      <w:r w:rsidRPr="007F5025">
        <w:rPr>
          <w:sz w:val="20"/>
          <w:szCs w:val="20"/>
        </w:rPr>
        <w:t xml:space="preserve"> </w:t>
      </w:r>
      <w:r w:rsidR="000B5C1F" w:rsidRPr="007F5025">
        <w:rPr>
          <w:sz w:val="20"/>
          <w:szCs w:val="20"/>
        </w:rPr>
        <w:t>November 13, 2020 10-1pm</w:t>
      </w:r>
    </w:p>
    <w:p w14:paraId="39E55564" w14:textId="09B7FFF5" w:rsidR="00B55393" w:rsidRPr="007F5025" w:rsidRDefault="00B70A80" w:rsidP="00B30E0C">
      <w:pPr>
        <w:numPr>
          <w:ilvl w:val="1"/>
          <w:numId w:val="2"/>
        </w:numPr>
        <w:pBdr>
          <w:top w:val="nil"/>
          <w:left w:val="nil"/>
          <w:bottom w:val="nil"/>
          <w:right w:val="nil"/>
          <w:between w:val="nil"/>
        </w:pBdr>
        <w:spacing w:after="0" w:line="240" w:lineRule="auto"/>
        <w:rPr>
          <w:sz w:val="20"/>
          <w:szCs w:val="20"/>
        </w:rPr>
      </w:pPr>
      <w:r w:rsidRPr="007F5025">
        <w:rPr>
          <w:b/>
          <w:color w:val="000000"/>
          <w:sz w:val="20"/>
          <w:szCs w:val="20"/>
        </w:rPr>
        <w:t>Program Review</w:t>
      </w:r>
      <w:r w:rsidRPr="007F5025">
        <w:rPr>
          <w:sz w:val="20"/>
          <w:szCs w:val="20"/>
        </w:rPr>
        <w:t xml:space="preserve">: </w:t>
      </w:r>
      <w:r w:rsidR="0051717B" w:rsidRPr="007F5025">
        <w:rPr>
          <w:sz w:val="20"/>
          <w:szCs w:val="20"/>
        </w:rPr>
        <w:t xml:space="preserve">MCOE, </w:t>
      </w:r>
      <w:r w:rsidR="000B5C1F" w:rsidRPr="007F5025">
        <w:rPr>
          <w:sz w:val="20"/>
          <w:szCs w:val="20"/>
        </w:rPr>
        <w:t>AVUSD, FBUSD, KVUSD,ULUSD,WUSD</w:t>
      </w:r>
      <w:r w:rsidR="00DB12F0" w:rsidRPr="007F5025">
        <w:rPr>
          <w:sz w:val="20"/>
          <w:szCs w:val="20"/>
        </w:rPr>
        <w:t>, RV</w:t>
      </w:r>
      <w:r w:rsidR="00F40472" w:rsidRPr="007F5025">
        <w:rPr>
          <w:sz w:val="20"/>
          <w:szCs w:val="20"/>
        </w:rPr>
        <w:t>, MC</w:t>
      </w:r>
    </w:p>
    <w:p w14:paraId="3171FA52" w14:textId="18EC22CD" w:rsidR="0051717B" w:rsidRPr="007F5025" w:rsidRDefault="0051717B" w:rsidP="0051717B">
      <w:pPr>
        <w:pBdr>
          <w:top w:val="nil"/>
          <w:left w:val="nil"/>
          <w:bottom w:val="nil"/>
          <w:right w:val="nil"/>
          <w:between w:val="nil"/>
        </w:pBdr>
        <w:spacing w:after="0" w:line="240" w:lineRule="auto"/>
        <w:ind w:left="360"/>
        <w:rPr>
          <w:sz w:val="20"/>
          <w:szCs w:val="20"/>
        </w:rPr>
      </w:pPr>
      <w:r w:rsidRPr="007F5025">
        <w:rPr>
          <w:sz w:val="20"/>
          <w:szCs w:val="20"/>
        </w:rPr>
        <w:t xml:space="preserve">Motion to adjourn at 1:00 pm </w:t>
      </w:r>
      <w:r w:rsidR="00985781" w:rsidRPr="007F5025">
        <w:rPr>
          <w:sz w:val="20"/>
          <w:szCs w:val="20"/>
        </w:rPr>
        <w:t>made</w:t>
      </w:r>
      <w:r w:rsidRPr="007F5025">
        <w:rPr>
          <w:sz w:val="20"/>
          <w:szCs w:val="20"/>
        </w:rPr>
        <w:t xml:space="preserve"> by Christy Smith/ Joe Del Prete </w:t>
      </w:r>
      <w:r w:rsidR="00C72500">
        <w:rPr>
          <w:sz w:val="20"/>
          <w:szCs w:val="20"/>
        </w:rPr>
        <w:t>–</w:t>
      </w:r>
      <w:r w:rsidRPr="007F5025">
        <w:rPr>
          <w:sz w:val="20"/>
          <w:szCs w:val="20"/>
        </w:rPr>
        <w:t xml:space="preserve"> Approved</w:t>
      </w:r>
      <w:r w:rsidR="00C72500">
        <w:rPr>
          <w:sz w:val="20"/>
          <w:szCs w:val="20"/>
        </w:rPr>
        <w:t xml:space="preserve"> (10</w:t>
      </w:r>
      <w:proofErr w:type="gramStart"/>
      <w:r w:rsidR="00C72500">
        <w:rPr>
          <w:sz w:val="20"/>
          <w:szCs w:val="20"/>
        </w:rPr>
        <w:t>,0,0</w:t>
      </w:r>
      <w:proofErr w:type="gramEnd"/>
      <w:r w:rsidR="00C72500">
        <w:rPr>
          <w:sz w:val="20"/>
          <w:szCs w:val="20"/>
        </w:rPr>
        <w:t>)</w:t>
      </w:r>
    </w:p>
    <w:p w14:paraId="62103A0D" w14:textId="20DB2962" w:rsidR="0031010B" w:rsidRPr="007F5025" w:rsidRDefault="0031010B" w:rsidP="0031010B">
      <w:pPr>
        <w:pBdr>
          <w:top w:val="nil"/>
          <w:left w:val="nil"/>
          <w:bottom w:val="nil"/>
          <w:right w:val="nil"/>
          <w:between w:val="nil"/>
        </w:pBdr>
        <w:spacing w:after="0" w:line="240" w:lineRule="auto"/>
        <w:rPr>
          <w:sz w:val="20"/>
          <w:szCs w:val="20"/>
        </w:rPr>
      </w:pPr>
    </w:p>
    <w:p w14:paraId="2806A637" w14:textId="442A8953" w:rsidR="0031010B" w:rsidRPr="007F5025" w:rsidRDefault="0031010B" w:rsidP="0031010B">
      <w:pPr>
        <w:pBdr>
          <w:top w:val="nil"/>
          <w:left w:val="nil"/>
          <w:bottom w:val="nil"/>
          <w:right w:val="nil"/>
          <w:between w:val="nil"/>
        </w:pBdr>
        <w:spacing w:after="0" w:line="240" w:lineRule="auto"/>
        <w:rPr>
          <w:sz w:val="20"/>
          <w:szCs w:val="20"/>
        </w:rPr>
      </w:pPr>
      <w:r w:rsidRPr="007F5025">
        <w:rPr>
          <w:sz w:val="20"/>
          <w:szCs w:val="20"/>
        </w:rPr>
        <w:t>Appendix A</w:t>
      </w:r>
    </w:p>
    <w:p w14:paraId="42E23559" w14:textId="4DBC0A59" w:rsidR="0031010B" w:rsidRDefault="007F5025" w:rsidP="0031010B">
      <w:pPr>
        <w:pBdr>
          <w:top w:val="nil"/>
          <w:left w:val="nil"/>
          <w:bottom w:val="nil"/>
          <w:right w:val="nil"/>
          <w:between w:val="nil"/>
        </w:pBdr>
        <w:spacing w:after="0" w:line="240" w:lineRule="auto"/>
      </w:pPr>
      <w:r w:rsidRPr="007F5025">
        <w:rPr>
          <w:noProof/>
          <w:sz w:val="20"/>
          <w:szCs w:val="20"/>
        </w:rPr>
        <w:drawing>
          <wp:anchor distT="0" distB="0" distL="114300" distR="114300" simplePos="0" relativeHeight="251659264" behindDoc="1" locked="0" layoutInCell="1" allowOverlap="1" wp14:anchorId="2AD0854E" wp14:editId="262A1EB2">
            <wp:simplePos x="0" y="0"/>
            <wp:positionH relativeFrom="margin">
              <wp:posOffset>711200</wp:posOffset>
            </wp:positionH>
            <wp:positionV relativeFrom="paragraph">
              <wp:posOffset>10160</wp:posOffset>
            </wp:positionV>
            <wp:extent cx="5645150" cy="3103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A.JPG"/>
                    <pic:cNvPicPr/>
                  </pic:nvPicPr>
                  <pic:blipFill>
                    <a:blip r:embed="rId12">
                      <a:extLst>
                        <a:ext uri="{28A0092B-C50C-407E-A947-70E740481C1C}">
                          <a14:useLocalDpi xmlns:a14="http://schemas.microsoft.com/office/drawing/2010/main" val="0"/>
                        </a:ext>
                      </a:extLst>
                    </a:blip>
                    <a:stretch>
                      <a:fillRect/>
                    </a:stretch>
                  </pic:blipFill>
                  <pic:spPr>
                    <a:xfrm>
                      <a:off x="0" y="0"/>
                      <a:ext cx="5645150" cy="3103880"/>
                    </a:xfrm>
                    <a:prstGeom prst="rect">
                      <a:avLst/>
                    </a:prstGeom>
                  </pic:spPr>
                </pic:pic>
              </a:graphicData>
            </a:graphic>
            <wp14:sizeRelH relativeFrom="margin">
              <wp14:pctWidth>0</wp14:pctWidth>
            </wp14:sizeRelH>
            <wp14:sizeRelV relativeFrom="margin">
              <wp14:pctHeight>0</wp14:pctHeight>
            </wp14:sizeRelV>
          </wp:anchor>
        </w:drawing>
      </w:r>
    </w:p>
    <w:p w14:paraId="6DCB47B8" w14:textId="418F7039" w:rsidR="0031010B" w:rsidRDefault="0031010B" w:rsidP="0031010B">
      <w:pPr>
        <w:pBdr>
          <w:top w:val="nil"/>
          <w:left w:val="nil"/>
          <w:bottom w:val="nil"/>
          <w:right w:val="nil"/>
          <w:between w:val="nil"/>
        </w:pBdr>
        <w:spacing w:after="0" w:line="240" w:lineRule="auto"/>
      </w:pPr>
    </w:p>
    <w:p w14:paraId="4F7BF0BC" w14:textId="0E95D3AB" w:rsidR="00B55393" w:rsidRDefault="00B55393" w:rsidP="00B30E0C">
      <w:pPr>
        <w:pBdr>
          <w:top w:val="nil"/>
          <w:left w:val="nil"/>
          <w:bottom w:val="nil"/>
          <w:right w:val="nil"/>
          <w:between w:val="nil"/>
        </w:pBdr>
        <w:spacing w:after="0" w:line="240" w:lineRule="auto"/>
      </w:pPr>
    </w:p>
    <w:p w14:paraId="24E5F594" w14:textId="2487CDEB" w:rsidR="00B55393" w:rsidRDefault="00B55393" w:rsidP="00B30E0C">
      <w:pPr>
        <w:pBdr>
          <w:top w:val="nil"/>
          <w:left w:val="nil"/>
          <w:bottom w:val="nil"/>
          <w:right w:val="nil"/>
          <w:between w:val="nil"/>
        </w:pBdr>
        <w:spacing w:after="0" w:line="240" w:lineRule="auto"/>
      </w:pPr>
    </w:p>
    <w:p w14:paraId="1C7E96F2" w14:textId="39F3F329" w:rsidR="00C94DB0" w:rsidRPr="00B30E0C" w:rsidRDefault="00C94DB0" w:rsidP="00B30E0C">
      <w:pPr>
        <w:pBdr>
          <w:top w:val="nil"/>
          <w:left w:val="nil"/>
          <w:bottom w:val="nil"/>
          <w:right w:val="nil"/>
          <w:between w:val="nil"/>
        </w:pBdr>
        <w:spacing w:after="0" w:line="240" w:lineRule="auto"/>
        <w:rPr>
          <w:b/>
          <w:color w:val="FF0000"/>
        </w:rPr>
      </w:pPr>
    </w:p>
    <w:sectPr w:rsidR="00C94DB0" w:rsidRPr="00B30E0C">
      <w:headerReference w:type="default" r:id="rId13"/>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CAB1" w14:textId="77777777" w:rsidR="00461C7F" w:rsidRDefault="00461C7F">
      <w:pPr>
        <w:spacing w:after="0" w:line="240" w:lineRule="auto"/>
      </w:pPr>
      <w:r>
        <w:separator/>
      </w:r>
    </w:p>
  </w:endnote>
  <w:endnote w:type="continuationSeparator" w:id="0">
    <w:p w14:paraId="1C06D820" w14:textId="77777777" w:rsidR="00461C7F" w:rsidRDefault="00461C7F">
      <w:pPr>
        <w:spacing w:after="0" w:line="240" w:lineRule="auto"/>
      </w:pPr>
      <w:r>
        <w:continuationSeparator/>
      </w:r>
    </w:p>
  </w:endnote>
  <w:endnote w:type="continuationNotice" w:id="1">
    <w:p w14:paraId="40C14ABF" w14:textId="77777777" w:rsidR="00461C7F" w:rsidRDefault="00461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E716" w14:textId="77777777" w:rsidR="00461C7F" w:rsidRDefault="00461C7F">
      <w:pPr>
        <w:spacing w:after="0" w:line="240" w:lineRule="auto"/>
      </w:pPr>
      <w:r>
        <w:separator/>
      </w:r>
    </w:p>
  </w:footnote>
  <w:footnote w:type="continuationSeparator" w:id="0">
    <w:p w14:paraId="1D77AC26" w14:textId="77777777" w:rsidR="00461C7F" w:rsidRDefault="00461C7F">
      <w:pPr>
        <w:spacing w:after="0" w:line="240" w:lineRule="auto"/>
      </w:pPr>
      <w:r>
        <w:continuationSeparator/>
      </w:r>
    </w:p>
  </w:footnote>
  <w:footnote w:type="continuationNotice" w:id="1">
    <w:p w14:paraId="7E12292D" w14:textId="77777777" w:rsidR="00461C7F" w:rsidRDefault="00461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75A" w14:textId="77777777" w:rsidR="005C57B8" w:rsidRDefault="005C57B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2CBCCB" wp14:editId="6F53836C">
          <wp:extent cx="1737360" cy="502920"/>
          <wp:effectExtent l="0" t="0" r="0" b="0"/>
          <wp:docPr id="7" name="image1.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1.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71E5B19B" wp14:editId="77EA7911">
          <wp:extent cx="939741" cy="95303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314" cy="972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F6"/>
    <w:multiLevelType w:val="multilevel"/>
    <w:tmpl w:val="62EA3BF0"/>
    <w:lvl w:ilvl="0">
      <w:start w:val="1"/>
      <w:numFmt w:val="decimal"/>
      <w:lvlText w:val="%1."/>
      <w:lvlJc w:val="left"/>
      <w:pPr>
        <w:ind w:left="360" w:hanging="360"/>
      </w:pPr>
      <w:rPr>
        <w:rFonts w:hint="default"/>
        <w:b/>
      </w:rPr>
    </w:lvl>
    <w:lvl w:ilvl="1">
      <w:start w:val="1"/>
      <w:numFmt w:val="lowerLetter"/>
      <w:lvlText w:val="%2."/>
      <w:lvlJc w:val="left"/>
      <w:pPr>
        <w:ind w:left="810" w:hanging="360"/>
      </w:pPr>
      <w:rPr>
        <w:rFonts w:ascii="Calibri" w:eastAsia="Calibri" w:hAnsi="Calibri" w:cs="Calibri"/>
        <w:b/>
      </w:rPr>
    </w:lvl>
    <w:lvl w:ilvl="2">
      <w:start w:val="1"/>
      <w:numFmt w:val="lowerRoman"/>
      <w:lvlText w:val="%3."/>
      <w:lvlJc w:val="right"/>
      <w:pPr>
        <w:ind w:left="1044" w:hanging="144"/>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FE753ED"/>
    <w:multiLevelType w:val="hybridMultilevel"/>
    <w:tmpl w:val="CBBEDF9E"/>
    <w:lvl w:ilvl="0" w:tplc="0409000F">
      <w:start w:val="1"/>
      <w:numFmt w:val="decimal"/>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2" w15:restartNumberingAfterBreak="0">
    <w:nsid w:val="1EE15E9F"/>
    <w:multiLevelType w:val="hybridMultilevel"/>
    <w:tmpl w:val="9E3E41E4"/>
    <w:lvl w:ilvl="0" w:tplc="37AC1CEA">
      <w:start w:val="1"/>
      <w:numFmt w:val="bullet"/>
      <w:lvlText w:val="•"/>
      <w:lvlJc w:val="left"/>
      <w:pPr>
        <w:tabs>
          <w:tab w:val="num" w:pos="720"/>
        </w:tabs>
        <w:ind w:left="720" w:hanging="360"/>
      </w:pPr>
      <w:rPr>
        <w:rFonts w:ascii="Arial" w:hAnsi="Arial" w:hint="default"/>
      </w:rPr>
    </w:lvl>
    <w:lvl w:ilvl="1" w:tplc="B1C200D2">
      <w:start w:val="1"/>
      <w:numFmt w:val="bullet"/>
      <w:lvlText w:val="•"/>
      <w:lvlJc w:val="left"/>
      <w:pPr>
        <w:tabs>
          <w:tab w:val="num" w:pos="1440"/>
        </w:tabs>
        <w:ind w:left="1440" w:hanging="360"/>
      </w:pPr>
      <w:rPr>
        <w:rFonts w:ascii="Arial" w:hAnsi="Arial" w:hint="default"/>
      </w:rPr>
    </w:lvl>
    <w:lvl w:ilvl="2" w:tplc="B3AC7724" w:tentative="1">
      <w:start w:val="1"/>
      <w:numFmt w:val="bullet"/>
      <w:lvlText w:val="•"/>
      <w:lvlJc w:val="left"/>
      <w:pPr>
        <w:tabs>
          <w:tab w:val="num" w:pos="2160"/>
        </w:tabs>
        <w:ind w:left="2160" w:hanging="360"/>
      </w:pPr>
      <w:rPr>
        <w:rFonts w:ascii="Arial" w:hAnsi="Arial" w:hint="default"/>
      </w:rPr>
    </w:lvl>
    <w:lvl w:ilvl="3" w:tplc="056695F8" w:tentative="1">
      <w:start w:val="1"/>
      <w:numFmt w:val="bullet"/>
      <w:lvlText w:val="•"/>
      <w:lvlJc w:val="left"/>
      <w:pPr>
        <w:tabs>
          <w:tab w:val="num" w:pos="2880"/>
        </w:tabs>
        <w:ind w:left="2880" w:hanging="360"/>
      </w:pPr>
      <w:rPr>
        <w:rFonts w:ascii="Arial" w:hAnsi="Arial" w:hint="default"/>
      </w:rPr>
    </w:lvl>
    <w:lvl w:ilvl="4" w:tplc="E1366772" w:tentative="1">
      <w:start w:val="1"/>
      <w:numFmt w:val="bullet"/>
      <w:lvlText w:val="•"/>
      <w:lvlJc w:val="left"/>
      <w:pPr>
        <w:tabs>
          <w:tab w:val="num" w:pos="3600"/>
        </w:tabs>
        <w:ind w:left="3600" w:hanging="360"/>
      </w:pPr>
      <w:rPr>
        <w:rFonts w:ascii="Arial" w:hAnsi="Arial" w:hint="default"/>
      </w:rPr>
    </w:lvl>
    <w:lvl w:ilvl="5" w:tplc="03F2C380" w:tentative="1">
      <w:start w:val="1"/>
      <w:numFmt w:val="bullet"/>
      <w:lvlText w:val="•"/>
      <w:lvlJc w:val="left"/>
      <w:pPr>
        <w:tabs>
          <w:tab w:val="num" w:pos="4320"/>
        </w:tabs>
        <w:ind w:left="4320" w:hanging="360"/>
      </w:pPr>
      <w:rPr>
        <w:rFonts w:ascii="Arial" w:hAnsi="Arial" w:hint="default"/>
      </w:rPr>
    </w:lvl>
    <w:lvl w:ilvl="6" w:tplc="B93844D6" w:tentative="1">
      <w:start w:val="1"/>
      <w:numFmt w:val="bullet"/>
      <w:lvlText w:val="•"/>
      <w:lvlJc w:val="left"/>
      <w:pPr>
        <w:tabs>
          <w:tab w:val="num" w:pos="5040"/>
        </w:tabs>
        <w:ind w:left="5040" w:hanging="360"/>
      </w:pPr>
      <w:rPr>
        <w:rFonts w:ascii="Arial" w:hAnsi="Arial" w:hint="default"/>
      </w:rPr>
    </w:lvl>
    <w:lvl w:ilvl="7" w:tplc="4B1CCF7A" w:tentative="1">
      <w:start w:val="1"/>
      <w:numFmt w:val="bullet"/>
      <w:lvlText w:val="•"/>
      <w:lvlJc w:val="left"/>
      <w:pPr>
        <w:tabs>
          <w:tab w:val="num" w:pos="5760"/>
        </w:tabs>
        <w:ind w:left="5760" w:hanging="360"/>
      </w:pPr>
      <w:rPr>
        <w:rFonts w:ascii="Arial" w:hAnsi="Arial" w:hint="default"/>
      </w:rPr>
    </w:lvl>
    <w:lvl w:ilvl="8" w:tplc="F54E50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72A07"/>
    <w:multiLevelType w:val="hybridMultilevel"/>
    <w:tmpl w:val="1AFED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0694C"/>
    <w:multiLevelType w:val="multilevel"/>
    <w:tmpl w:val="BBAEB22E"/>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52D44976"/>
    <w:multiLevelType w:val="hybridMultilevel"/>
    <w:tmpl w:val="CAFA8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7D7301"/>
    <w:multiLevelType w:val="multilevel"/>
    <w:tmpl w:val="6B3E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EDC71E3"/>
    <w:multiLevelType w:val="hybridMultilevel"/>
    <w:tmpl w:val="ADAE58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1E13578"/>
    <w:multiLevelType w:val="multilevel"/>
    <w:tmpl w:val="3564BF8A"/>
    <w:lvl w:ilvl="0">
      <w:start w:val="1"/>
      <w:numFmt w:val="decimal"/>
      <w:lvlText w:val="%1."/>
      <w:lvlJc w:val="left"/>
      <w:pPr>
        <w:ind w:left="360" w:hanging="360"/>
      </w:pPr>
      <w:rPr>
        <w:b/>
      </w:rPr>
    </w:lvl>
    <w:lvl w:ilvl="1">
      <w:start w:val="1"/>
      <w:numFmt w:val="lowerLetter"/>
      <w:lvlText w:val="%2."/>
      <w:lvlJc w:val="left"/>
      <w:pPr>
        <w:ind w:left="90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720B537C"/>
    <w:multiLevelType w:val="multilevel"/>
    <w:tmpl w:val="E17A8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0"/>
    <w:rsid w:val="00000D41"/>
    <w:rsid w:val="00011AC4"/>
    <w:rsid w:val="000159DF"/>
    <w:rsid w:val="00036903"/>
    <w:rsid w:val="00050A33"/>
    <w:rsid w:val="00073C16"/>
    <w:rsid w:val="000B53FB"/>
    <w:rsid w:val="000B5C1F"/>
    <w:rsid w:val="000C2130"/>
    <w:rsid w:val="000D7891"/>
    <w:rsid w:val="000E3782"/>
    <w:rsid w:val="00103265"/>
    <w:rsid w:val="00161B59"/>
    <w:rsid w:val="0016298C"/>
    <w:rsid w:val="0019675A"/>
    <w:rsid w:val="001A085F"/>
    <w:rsid w:val="001A7CF0"/>
    <w:rsid w:val="001E5B49"/>
    <w:rsid w:val="00213287"/>
    <w:rsid w:val="00226E83"/>
    <w:rsid w:val="00283B07"/>
    <w:rsid w:val="00294B62"/>
    <w:rsid w:val="002A0ECC"/>
    <w:rsid w:val="002B02E5"/>
    <w:rsid w:val="002B756F"/>
    <w:rsid w:val="002E35C6"/>
    <w:rsid w:val="00306AB5"/>
    <w:rsid w:val="0031010B"/>
    <w:rsid w:val="003553D4"/>
    <w:rsid w:val="00372289"/>
    <w:rsid w:val="00381FBB"/>
    <w:rsid w:val="003A1579"/>
    <w:rsid w:val="003B074E"/>
    <w:rsid w:val="003D784B"/>
    <w:rsid w:val="003E0CD4"/>
    <w:rsid w:val="004006F6"/>
    <w:rsid w:val="00403A5D"/>
    <w:rsid w:val="00406463"/>
    <w:rsid w:val="00446FBF"/>
    <w:rsid w:val="00453656"/>
    <w:rsid w:val="0045507C"/>
    <w:rsid w:val="00461C7F"/>
    <w:rsid w:val="00477E54"/>
    <w:rsid w:val="004804A6"/>
    <w:rsid w:val="00486D76"/>
    <w:rsid w:val="00490294"/>
    <w:rsid w:val="00492F1A"/>
    <w:rsid w:val="004B4647"/>
    <w:rsid w:val="00502890"/>
    <w:rsid w:val="0051717B"/>
    <w:rsid w:val="00533364"/>
    <w:rsid w:val="005852C8"/>
    <w:rsid w:val="00590FE8"/>
    <w:rsid w:val="005955DD"/>
    <w:rsid w:val="0059641C"/>
    <w:rsid w:val="005C57B8"/>
    <w:rsid w:val="005E54FF"/>
    <w:rsid w:val="005E6768"/>
    <w:rsid w:val="005F2E6E"/>
    <w:rsid w:val="00623ED1"/>
    <w:rsid w:val="00630D5A"/>
    <w:rsid w:val="006A6373"/>
    <w:rsid w:val="006B248F"/>
    <w:rsid w:val="006B7A1D"/>
    <w:rsid w:val="006D7FD8"/>
    <w:rsid w:val="006F55AC"/>
    <w:rsid w:val="006F5E80"/>
    <w:rsid w:val="00700FA5"/>
    <w:rsid w:val="0072230A"/>
    <w:rsid w:val="007322CB"/>
    <w:rsid w:val="00767CA5"/>
    <w:rsid w:val="00782C08"/>
    <w:rsid w:val="007C091B"/>
    <w:rsid w:val="007D659E"/>
    <w:rsid w:val="007F5025"/>
    <w:rsid w:val="008457CF"/>
    <w:rsid w:val="00846819"/>
    <w:rsid w:val="0085530B"/>
    <w:rsid w:val="00863503"/>
    <w:rsid w:val="00873B2E"/>
    <w:rsid w:val="00885B93"/>
    <w:rsid w:val="008B605E"/>
    <w:rsid w:val="008E4990"/>
    <w:rsid w:val="00936867"/>
    <w:rsid w:val="0097702E"/>
    <w:rsid w:val="00985781"/>
    <w:rsid w:val="00985F47"/>
    <w:rsid w:val="00995348"/>
    <w:rsid w:val="009A0BD7"/>
    <w:rsid w:val="009C275C"/>
    <w:rsid w:val="009C5D2C"/>
    <w:rsid w:val="009E0630"/>
    <w:rsid w:val="00A026C0"/>
    <w:rsid w:val="00A10FC2"/>
    <w:rsid w:val="00A24556"/>
    <w:rsid w:val="00A52983"/>
    <w:rsid w:val="00A5693B"/>
    <w:rsid w:val="00A63BF8"/>
    <w:rsid w:val="00A6635B"/>
    <w:rsid w:val="00AC73A9"/>
    <w:rsid w:val="00AD3CAD"/>
    <w:rsid w:val="00AE214C"/>
    <w:rsid w:val="00B060BA"/>
    <w:rsid w:val="00B07BC0"/>
    <w:rsid w:val="00B26B20"/>
    <w:rsid w:val="00B27347"/>
    <w:rsid w:val="00B30E0C"/>
    <w:rsid w:val="00B4435E"/>
    <w:rsid w:val="00B445FF"/>
    <w:rsid w:val="00B44B9B"/>
    <w:rsid w:val="00B44F6D"/>
    <w:rsid w:val="00B45219"/>
    <w:rsid w:val="00B55393"/>
    <w:rsid w:val="00B565DF"/>
    <w:rsid w:val="00B70A80"/>
    <w:rsid w:val="00B95554"/>
    <w:rsid w:val="00B96482"/>
    <w:rsid w:val="00BC4DAE"/>
    <w:rsid w:val="00BE0816"/>
    <w:rsid w:val="00C72500"/>
    <w:rsid w:val="00C94DB0"/>
    <w:rsid w:val="00C96809"/>
    <w:rsid w:val="00CD2EBC"/>
    <w:rsid w:val="00CE33F4"/>
    <w:rsid w:val="00CF2305"/>
    <w:rsid w:val="00CF547E"/>
    <w:rsid w:val="00D31423"/>
    <w:rsid w:val="00D70AB9"/>
    <w:rsid w:val="00D90376"/>
    <w:rsid w:val="00D941D3"/>
    <w:rsid w:val="00DA4C9E"/>
    <w:rsid w:val="00DB12F0"/>
    <w:rsid w:val="00DC4405"/>
    <w:rsid w:val="00DD169F"/>
    <w:rsid w:val="00DD2E46"/>
    <w:rsid w:val="00DD4C34"/>
    <w:rsid w:val="00DD5B3B"/>
    <w:rsid w:val="00E778E5"/>
    <w:rsid w:val="00E869E0"/>
    <w:rsid w:val="00E91461"/>
    <w:rsid w:val="00EB61AC"/>
    <w:rsid w:val="00EE66E4"/>
    <w:rsid w:val="00EF2EAB"/>
    <w:rsid w:val="00F12AB9"/>
    <w:rsid w:val="00F2501B"/>
    <w:rsid w:val="00F40472"/>
    <w:rsid w:val="00F40A54"/>
    <w:rsid w:val="00F42318"/>
    <w:rsid w:val="00F64A2C"/>
    <w:rsid w:val="00F76CF1"/>
    <w:rsid w:val="00F821BC"/>
    <w:rsid w:val="00F82666"/>
    <w:rsid w:val="00FB6C93"/>
    <w:rsid w:val="00FF086B"/>
    <w:rsid w:val="00FF0A4E"/>
    <w:rsid w:val="12527C37"/>
    <w:rsid w:val="15B7FDEB"/>
    <w:rsid w:val="1EB2B3EF"/>
    <w:rsid w:val="4880379C"/>
    <w:rsid w:val="6A82F5F6"/>
    <w:rsid w:val="75A7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D2E"/>
  <w15:docId w15:val="{03780550-3A19-4588-9061-0FF3F173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8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0AB9"/>
    <w:rPr>
      <w:color w:val="0000FF"/>
      <w:u w:val="single"/>
    </w:rPr>
  </w:style>
  <w:style w:type="paragraph" w:styleId="CommentText">
    <w:name w:val="annotation text"/>
    <w:basedOn w:val="Normal"/>
    <w:link w:val="CommentTextChar"/>
    <w:uiPriority w:val="99"/>
    <w:semiHidden/>
    <w:unhideWhenUsed/>
    <w:rsid w:val="00B44B9B"/>
    <w:pPr>
      <w:spacing w:line="240" w:lineRule="auto"/>
    </w:pPr>
    <w:rPr>
      <w:sz w:val="20"/>
      <w:szCs w:val="20"/>
    </w:rPr>
  </w:style>
  <w:style w:type="character" w:customStyle="1" w:styleId="CommentTextChar">
    <w:name w:val="Comment Text Char"/>
    <w:basedOn w:val="DefaultParagraphFont"/>
    <w:link w:val="CommentText"/>
    <w:uiPriority w:val="99"/>
    <w:semiHidden/>
    <w:rsid w:val="00B44B9B"/>
    <w:rPr>
      <w:sz w:val="20"/>
      <w:szCs w:val="20"/>
    </w:rPr>
  </w:style>
  <w:style w:type="character" w:styleId="CommentReference">
    <w:name w:val="annotation reference"/>
    <w:basedOn w:val="DefaultParagraphFont"/>
    <w:uiPriority w:val="99"/>
    <w:semiHidden/>
    <w:unhideWhenUsed/>
    <w:rsid w:val="00B44B9B"/>
    <w:rPr>
      <w:sz w:val="16"/>
      <w:szCs w:val="16"/>
    </w:rPr>
  </w:style>
  <w:style w:type="paragraph" w:styleId="CommentSubject">
    <w:name w:val="annotation subject"/>
    <w:basedOn w:val="CommentText"/>
    <w:next w:val="CommentText"/>
    <w:link w:val="CommentSubjectChar"/>
    <w:uiPriority w:val="99"/>
    <w:semiHidden/>
    <w:unhideWhenUsed/>
    <w:rsid w:val="0019675A"/>
    <w:rPr>
      <w:b/>
      <w:bCs/>
    </w:rPr>
  </w:style>
  <w:style w:type="character" w:customStyle="1" w:styleId="CommentSubjectChar">
    <w:name w:val="Comment Subject Char"/>
    <w:basedOn w:val="CommentTextChar"/>
    <w:link w:val="CommentSubject"/>
    <w:uiPriority w:val="99"/>
    <w:semiHidden/>
    <w:rsid w:val="0019675A"/>
    <w:rPr>
      <w:b/>
      <w:bCs/>
      <w:sz w:val="20"/>
      <w:szCs w:val="20"/>
    </w:rPr>
  </w:style>
  <w:style w:type="table" w:styleId="TableGrid">
    <w:name w:val="Table Grid"/>
    <w:basedOn w:val="TableNormal"/>
    <w:uiPriority w:val="39"/>
    <w:rsid w:val="00C9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8374">
      <w:bodyDiv w:val="1"/>
      <w:marLeft w:val="0"/>
      <w:marRight w:val="0"/>
      <w:marTop w:val="0"/>
      <w:marBottom w:val="0"/>
      <w:divBdr>
        <w:top w:val="none" w:sz="0" w:space="0" w:color="auto"/>
        <w:left w:val="none" w:sz="0" w:space="0" w:color="auto"/>
        <w:bottom w:val="none" w:sz="0" w:space="0" w:color="auto"/>
        <w:right w:val="none" w:sz="0" w:space="0" w:color="auto"/>
      </w:divBdr>
    </w:div>
    <w:div w:id="721052717">
      <w:bodyDiv w:val="1"/>
      <w:marLeft w:val="0"/>
      <w:marRight w:val="0"/>
      <w:marTop w:val="0"/>
      <w:marBottom w:val="0"/>
      <w:divBdr>
        <w:top w:val="none" w:sz="0" w:space="0" w:color="auto"/>
        <w:left w:val="none" w:sz="0" w:space="0" w:color="auto"/>
        <w:bottom w:val="none" w:sz="0" w:space="0" w:color="auto"/>
        <w:right w:val="none" w:sz="0" w:space="0" w:color="auto"/>
      </w:divBdr>
      <w:divsChild>
        <w:div w:id="786581490">
          <w:marLeft w:val="1267"/>
          <w:marRight w:val="0"/>
          <w:marTop w:val="0"/>
          <w:marBottom w:val="0"/>
          <w:divBdr>
            <w:top w:val="none" w:sz="0" w:space="0" w:color="auto"/>
            <w:left w:val="none" w:sz="0" w:space="0" w:color="auto"/>
            <w:bottom w:val="none" w:sz="0" w:space="0" w:color="auto"/>
            <w:right w:val="none" w:sz="0" w:space="0" w:color="auto"/>
          </w:divBdr>
        </w:div>
      </w:divsChild>
    </w:div>
    <w:div w:id="157184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737246936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99jLD6REcDRgRUpOCKoAxeRTvdw==">AMUW2mUR9XIqKqN0J+iN51PXXN6F9KiudijSpLEVDm094gj1mgB/HMWnGNC6B3/t19G8QjVG3AMKaSi1Cmm4DqK774+DPArnkKKMU0X53FLX6DKaxv35T/HTPz3LTy7P8PP2qEVPiZBB</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0D9209F777541813337F0C5695BD1" ma:contentTypeVersion="13" ma:contentTypeDescription="Create a new document." ma:contentTypeScope="" ma:versionID="5f69e7658ef70c92ac187e36484efb8b">
  <xsd:schema xmlns:xsd="http://www.w3.org/2001/XMLSchema" xmlns:xs="http://www.w3.org/2001/XMLSchema" xmlns:p="http://schemas.microsoft.com/office/2006/metadata/properties" xmlns:ns3="1414b0d5-f9e9-45ed-a7fc-279ed908d881" xmlns:ns4="e59d4517-6437-4abe-8a4e-7c1b7e58e617" targetNamespace="http://schemas.microsoft.com/office/2006/metadata/properties" ma:root="true" ma:fieldsID="612f5cd32a1d043be653b5cfe5f29cee" ns3:_="" ns4:_="">
    <xsd:import namespace="1414b0d5-f9e9-45ed-a7fc-279ed908d881"/>
    <xsd:import namespace="e59d4517-6437-4abe-8a4e-7c1b7e58e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b0d5-f9e9-45ed-a7fc-279ed908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d4517-6437-4abe-8a4e-7c1b7e58e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195C-9482-4828-8534-ADB45CED8E4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2169C9-3C92-447D-94D4-29FE73DC41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29CA1-2400-4394-8EC4-BD3A403F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b0d5-f9e9-45ed-a7fc-279ed908d881"/>
    <ds:schemaRef ds:uri="e59d4517-6437-4abe-8a4e-7c1b7e58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ML ACE Agendas</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ACE Agendas</dc:title>
  <dc:subject/>
  <dc:creator>Euline Olinger (via Google Drive);Euline Olinger</dc:creator>
  <cp:keywords/>
  <dc:description/>
  <cp:lastModifiedBy>Monica Whipple</cp:lastModifiedBy>
  <cp:revision>18</cp:revision>
  <dcterms:created xsi:type="dcterms:W3CDTF">2020-10-09T17:05:00Z</dcterms:created>
  <dcterms:modified xsi:type="dcterms:W3CDTF">2020-10-14T22:25:00Z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